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C3803" w14:textId="4B48DA32" w:rsidR="00742BAD" w:rsidRPr="00D23AA5" w:rsidRDefault="00262EAD" w:rsidP="00613B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sz w:val="24"/>
          <w:szCs w:val="24"/>
          <w:u w:val="single"/>
        </w:rPr>
        <w:t>INFORMAČNÍ MEMORANDUM – UŽIVATEL SOCIÁLNÍ SLUŽBY</w:t>
      </w:r>
    </w:p>
    <w:p w14:paraId="4FA258A3" w14:textId="56CBB039" w:rsidR="002F0A5C" w:rsidRPr="00D23AA5" w:rsidRDefault="00262EAD" w:rsidP="002F0A5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Domov sociálních služeb Liblín, </w:t>
      </w:r>
      <w:proofErr w:type="spellStart"/>
      <w:proofErr w:type="gramStart"/>
      <w:r w:rsidRPr="00D23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p.o</w:t>
      </w:r>
      <w:proofErr w:type="spellEnd"/>
      <w:r w:rsidRPr="00D23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gramEnd"/>
      <w:r w:rsidRPr="00D23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IČO 483 79 794,Liblín 1, 331 41 Kralovice</w:t>
      </w:r>
      <w:r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F0A5C" w:rsidRPr="00D23AA5">
        <w:rPr>
          <w:rFonts w:ascii="Times New Roman" w:hAnsi="Times New Roman" w:cs="Times New Roman"/>
          <w:sz w:val="24"/>
          <w:szCs w:val="24"/>
        </w:rPr>
        <w:t xml:space="preserve">jakožto správce osobních údajů, tímto informuje </w:t>
      </w:r>
      <w:r w:rsidRPr="00D23AA5">
        <w:rPr>
          <w:rFonts w:ascii="Times New Roman" w:hAnsi="Times New Roman" w:cs="Times New Roman"/>
          <w:sz w:val="24"/>
          <w:szCs w:val="24"/>
        </w:rPr>
        <w:t>uživatele sociální služby</w:t>
      </w:r>
      <w:r w:rsidR="002F0A5C" w:rsidRPr="00D23AA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F0A5C" w:rsidRPr="00D23AA5">
        <w:rPr>
          <w:rFonts w:ascii="Times New Roman" w:hAnsi="Times New Roman" w:cs="Times New Roman"/>
          <w:b/>
          <w:sz w:val="24"/>
          <w:szCs w:val="24"/>
        </w:rPr>
        <w:t>subjekt údajů</w:t>
      </w:r>
      <w:r w:rsidR="002F0A5C" w:rsidRPr="00D23AA5">
        <w:rPr>
          <w:rFonts w:ascii="Times New Roman" w:hAnsi="Times New Roman" w:cs="Times New Roman"/>
          <w:sz w:val="24"/>
          <w:szCs w:val="24"/>
        </w:rPr>
        <w:t xml:space="preserve">“) o způsobu a rozsahu zpracování osobních údajů ze strany </w:t>
      </w:r>
      <w:r w:rsidR="0057372E" w:rsidRPr="00D23AA5">
        <w:rPr>
          <w:rFonts w:ascii="Times New Roman" w:hAnsi="Times New Roman" w:cs="Times New Roman"/>
          <w:sz w:val="24"/>
          <w:szCs w:val="24"/>
        </w:rPr>
        <w:t>D</w:t>
      </w:r>
      <w:r w:rsidRPr="00D23AA5">
        <w:rPr>
          <w:rFonts w:ascii="Times New Roman" w:hAnsi="Times New Roman" w:cs="Times New Roman"/>
          <w:sz w:val="24"/>
          <w:szCs w:val="24"/>
        </w:rPr>
        <w:t>omova sociálních služeb</w:t>
      </w:r>
      <w:r w:rsidR="0057372E" w:rsidRPr="00D23AA5">
        <w:rPr>
          <w:rFonts w:ascii="Times New Roman" w:hAnsi="Times New Roman" w:cs="Times New Roman"/>
          <w:sz w:val="24"/>
          <w:szCs w:val="24"/>
        </w:rPr>
        <w:t xml:space="preserve"> Liblín (dále jen DSS Liblín)</w:t>
      </w:r>
      <w:r w:rsidR="002F0A5C" w:rsidRPr="00D23AA5">
        <w:rPr>
          <w:rFonts w:ascii="Times New Roman" w:hAnsi="Times New Roman" w:cs="Times New Roman"/>
          <w:sz w:val="24"/>
          <w:szCs w:val="24"/>
        </w:rPr>
        <w:t xml:space="preserve">, včetně rozsahu práv subjektu údajů souvisejících se zpracováním jejich osobních údajů </w:t>
      </w:r>
      <w:r w:rsidRPr="00D23AA5">
        <w:rPr>
          <w:rFonts w:ascii="Times New Roman" w:hAnsi="Times New Roman" w:cs="Times New Roman"/>
          <w:sz w:val="24"/>
          <w:szCs w:val="24"/>
        </w:rPr>
        <w:t>domovem.</w:t>
      </w:r>
    </w:p>
    <w:p w14:paraId="222F5024" w14:textId="77777777" w:rsidR="002F0A5C" w:rsidRPr="00D23AA5" w:rsidRDefault="002F0A5C" w:rsidP="002F0A5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223046" w14:textId="2D0D412F" w:rsidR="002F0A5C" w:rsidRPr="00D23AA5" w:rsidRDefault="008671F6" w:rsidP="002F0A5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DSS Liblín </w:t>
      </w:r>
      <w:r w:rsidR="002F0A5C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>zpr</w:t>
      </w:r>
      <w:r w:rsidR="002F0A5C" w:rsidRPr="00D23AA5">
        <w:rPr>
          <w:rFonts w:ascii="Times New Roman" w:hAnsi="Times New Roman" w:cs="Times New Roman"/>
          <w:sz w:val="24"/>
          <w:szCs w:val="24"/>
        </w:rPr>
        <w:t>acovává osobní, výjimečně také citlivé údaje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2F0A5C" w:rsidRPr="00D23AA5">
        <w:rPr>
          <w:rFonts w:ascii="Times New Roman" w:hAnsi="Times New Roman" w:cs="Times New Roman"/>
          <w:b/>
          <w:sz w:val="24"/>
          <w:szCs w:val="24"/>
        </w:rPr>
        <w:t>GDPR</w:t>
      </w:r>
      <w:r w:rsidR="002F0A5C" w:rsidRPr="00D23AA5">
        <w:rPr>
          <w:rFonts w:ascii="Times New Roman" w:hAnsi="Times New Roman" w:cs="Times New Roman"/>
          <w:sz w:val="24"/>
          <w:szCs w:val="24"/>
        </w:rPr>
        <w:t>“) a dále v souladu s relevantními vnitrostátními právními předpisy v oblasti ochrany osobních údajů.</w:t>
      </w:r>
    </w:p>
    <w:p w14:paraId="16A2B3F1" w14:textId="77777777" w:rsidR="002F0A5C" w:rsidRPr="00D23AA5" w:rsidRDefault="002F0A5C" w:rsidP="002F0A5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DDD51A" w14:textId="781C04FF" w:rsidR="002F0A5C" w:rsidRPr="00D23AA5" w:rsidRDefault="008671F6" w:rsidP="002F0A5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DSS Liblín </w:t>
      </w:r>
      <w:r w:rsidR="002F0A5C" w:rsidRPr="00D23AA5">
        <w:rPr>
          <w:rFonts w:ascii="Times New Roman" w:hAnsi="Times New Roman" w:cs="Times New Roman"/>
          <w:sz w:val="24"/>
          <w:szCs w:val="24"/>
        </w:rPr>
        <w:t>shromažďuje a zpracovává osobní údaje pouze v souladu se stanovenými účely a nezbytném rozsahu po dobu nezbytnou pro naplnění stanoveného účelu.</w:t>
      </w:r>
    </w:p>
    <w:p w14:paraId="7AF5E7FE" w14:textId="77777777" w:rsidR="00742BAD" w:rsidRPr="00D23AA5" w:rsidRDefault="00742BAD" w:rsidP="00742B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C4C33AD" w14:textId="38DBBC1E" w:rsidR="002A6014" w:rsidRPr="00D23AA5" w:rsidRDefault="00742BAD" w:rsidP="00742BAD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sz w:val="24"/>
          <w:szCs w:val="24"/>
          <w:u w:val="single"/>
        </w:rPr>
        <w:t>Účel a právní základ pro zpracování osobních údajů</w:t>
      </w:r>
    </w:p>
    <w:p w14:paraId="7DBDEAB0" w14:textId="77777777" w:rsidR="00742BAD" w:rsidRPr="00D23AA5" w:rsidRDefault="00742BAD" w:rsidP="00742BAD">
      <w:pPr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i/>
          <w:color w:val="70AD47" w:themeColor="accent6"/>
          <w:sz w:val="24"/>
          <w:szCs w:val="24"/>
        </w:rPr>
      </w:pPr>
      <w:r w:rsidRPr="00D23AA5">
        <w:rPr>
          <w:rFonts w:ascii="Times New Roman" w:hAnsi="Times New Roman" w:cs="Times New Roman"/>
          <w:b/>
          <w:i/>
          <w:color w:val="70AD47" w:themeColor="accent6"/>
          <w:sz w:val="24"/>
          <w:szCs w:val="24"/>
        </w:rPr>
        <w:t>1)</w:t>
      </w:r>
      <w:r w:rsidRPr="00D23AA5">
        <w:rPr>
          <w:rFonts w:ascii="Times New Roman" w:hAnsi="Times New Roman" w:cs="Times New Roman"/>
          <w:b/>
          <w:i/>
          <w:color w:val="70AD47" w:themeColor="accent6"/>
          <w:sz w:val="24"/>
          <w:szCs w:val="24"/>
        </w:rPr>
        <w:tab/>
        <w:t>Zajištění a poskytnutí sociální služby</w:t>
      </w:r>
    </w:p>
    <w:p w14:paraId="79E165F5" w14:textId="77777777" w:rsidR="00742BAD" w:rsidRPr="00D23AA5" w:rsidRDefault="00742BAD" w:rsidP="00742B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7116A4E" w14:textId="77777777" w:rsidR="00BA0335" w:rsidRPr="00D23AA5" w:rsidRDefault="00BA0335" w:rsidP="00AA5DD7">
      <w:pPr>
        <w:pStyle w:val="Odstavecseseznamem"/>
        <w:numPr>
          <w:ilvl w:val="0"/>
          <w:numId w:val="2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sz w:val="24"/>
          <w:szCs w:val="24"/>
          <w:u w:val="single"/>
        </w:rPr>
        <w:t xml:space="preserve">zpracování osobních údajů je nezbytné pro </w:t>
      </w:r>
      <w:r w:rsidRPr="00D23AA5">
        <w:rPr>
          <w:rFonts w:ascii="Times New Roman" w:hAnsi="Times New Roman" w:cs="Times New Roman"/>
          <w:b/>
          <w:sz w:val="24"/>
          <w:szCs w:val="24"/>
          <w:u w:val="single"/>
        </w:rPr>
        <w:t>jednání o uzavření nebo změně smlouvy</w:t>
      </w:r>
      <w:r w:rsidRPr="00D23AA5">
        <w:rPr>
          <w:rFonts w:ascii="Times New Roman" w:hAnsi="Times New Roman" w:cs="Times New Roman"/>
          <w:sz w:val="24"/>
          <w:szCs w:val="24"/>
          <w:u w:val="single"/>
        </w:rPr>
        <w:t xml:space="preserve">, jejíž smluvní stranou je subjekt údajů, a pro následné </w:t>
      </w:r>
      <w:r w:rsidRPr="00D23AA5">
        <w:rPr>
          <w:rFonts w:ascii="Times New Roman" w:hAnsi="Times New Roman" w:cs="Times New Roman"/>
          <w:b/>
          <w:sz w:val="24"/>
          <w:szCs w:val="24"/>
          <w:u w:val="single"/>
        </w:rPr>
        <w:t>plnění takové smlouvy</w:t>
      </w:r>
    </w:p>
    <w:p w14:paraId="1AAABBE2" w14:textId="77777777" w:rsidR="008671F6" w:rsidRPr="00D23AA5" w:rsidRDefault="008671F6" w:rsidP="008671F6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554132" w14:textId="288F43E9" w:rsidR="008671F6" w:rsidRPr="00D23AA5" w:rsidRDefault="00303892" w:rsidP="008671F6">
      <w:pPr>
        <w:pStyle w:val="Odstavecseseznamem"/>
        <w:numPr>
          <w:ilvl w:val="1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Pro podání žádosti</w:t>
      </w:r>
      <w:r w:rsidR="00D23AA5"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do </w:t>
      </w:r>
      <w:r w:rsidR="0057372E"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DSS Liblín</w:t>
      </w:r>
      <w:r w:rsidR="00797BC8" w:rsidRPr="00D23AA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797BC8" w:rsidRPr="00D23AA5">
        <w:rPr>
          <w:rFonts w:ascii="Times New Roman" w:hAnsi="Times New Roman" w:cs="Times New Roman"/>
          <w:sz w:val="24"/>
          <w:szCs w:val="24"/>
        </w:rPr>
        <w:t>shromažďuje a zpracovává osobní údaje subjektu údajů v</w:t>
      </w:r>
      <w:r w:rsidR="008671F6" w:rsidRPr="00D23AA5">
        <w:rPr>
          <w:rFonts w:ascii="Times New Roman" w:hAnsi="Times New Roman" w:cs="Times New Roman"/>
          <w:sz w:val="24"/>
          <w:szCs w:val="24"/>
        </w:rPr>
        <w:t> </w:t>
      </w:r>
      <w:r w:rsidR="00797BC8" w:rsidRPr="00D23AA5">
        <w:rPr>
          <w:rFonts w:ascii="Times New Roman" w:hAnsi="Times New Roman" w:cs="Times New Roman"/>
          <w:sz w:val="24"/>
          <w:szCs w:val="24"/>
        </w:rPr>
        <w:t>rozsahu</w:t>
      </w:r>
      <w:r w:rsidR="008671F6" w:rsidRPr="00D23A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7BC8" w:rsidRPr="00D23AA5">
        <w:rPr>
          <w:rFonts w:ascii="Times New Roman" w:hAnsi="Times New Roman" w:cs="Times New Roman"/>
          <w:b/>
          <w:i/>
          <w:sz w:val="24"/>
          <w:szCs w:val="24"/>
        </w:rPr>
        <w:t>jméno, příjmení, datum narození, adresa, informace o svéprávnosti</w:t>
      </w:r>
      <w:r w:rsidR="00797BC8" w:rsidRPr="00D23AA5">
        <w:rPr>
          <w:rFonts w:ascii="Times New Roman" w:hAnsi="Times New Roman" w:cs="Times New Roman"/>
          <w:b/>
          <w:sz w:val="24"/>
          <w:szCs w:val="24"/>
        </w:rPr>
        <w:t>.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80761" w14:textId="5AB307BC" w:rsidR="00797BC8" w:rsidRPr="00D23AA5" w:rsidRDefault="00797BC8" w:rsidP="008671F6">
      <w:pPr>
        <w:spacing w:after="0" w:line="276" w:lineRule="auto"/>
        <w:ind w:left="1416" w:firstLine="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Sdělení těchto osobních údajů subjektem údajů je základním předpokladem pro zařazení do evidence žadatelů o sociální a zdravotní služby, přičemž zde poskytnutí osobních údajů slouží primárně k jednoznačné a nezaměnitelné identifikaci subjektu údajů.</w:t>
      </w:r>
    </w:p>
    <w:p w14:paraId="3FC56295" w14:textId="77777777" w:rsidR="0057372E" w:rsidRPr="00D23AA5" w:rsidRDefault="0057372E" w:rsidP="0057372E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5281F7F" w14:textId="7F46BDA5" w:rsidR="008671F6" w:rsidRPr="00D23AA5" w:rsidRDefault="00303892" w:rsidP="00BA0335">
      <w:pPr>
        <w:pStyle w:val="Odstavecseseznamem"/>
        <w:numPr>
          <w:ilvl w:val="1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Pro sociální šetření </w:t>
      </w:r>
      <w:r w:rsidR="0057372E"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DSS Liblín</w:t>
      </w:r>
      <w:r w:rsidR="00797BC8" w:rsidRPr="00D23AA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797BC8" w:rsidRPr="00D23AA5">
        <w:rPr>
          <w:rFonts w:ascii="Times New Roman" w:hAnsi="Times New Roman" w:cs="Times New Roman"/>
          <w:sz w:val="24"/>
          <w:szCs w:val="24"/>
        </w:rPr>
        <w:t>shromažďuje a zpracovává osobní údaje subjektu údajů v</w:t>
      </w:r>
      <w:r w:rsidR="008671F6" w:rsidRPr="00D23AA5">
        <w:rPr>
          <w:rFonts w:ascii="Times New Roman" w:hAnsi="Times New Roman" w:cs="Times New Roman"/>
          <w:sz w:val="24"/>
          <w:szCs w:val="24"/>
        </w:rPr>
        <w:t> </w:t>
      </w:r>
      <w:r w:rsidR="00797BC8" w:rsidRPr="00D23AA5">
        <w:rPr>
          <w:rFonts w:ascii="Times New Roman" w:hAnsi="Times New Roman" w:cs="Times New Roman"/>
          <w:sz w:val="24"/>
          <w:szCs w:val="24"/>
        </w:rPr>
        <w:t>rozsahu</w:t>
      </w:r>
      <w:r w:rsidR="008671F6" w:rsidRPr="00D23AA5">
        <w:rPr>
          <w:rFonts w:ascii="Times New Roman" w:hAnsi="Times New Roman" w:cs="Times New Roman"/>
          <w:sz w:val="24"/>
          <w:szCs w:val="24"/>
        </w:rPr>
        <w:t xml:space="preserve">: </w:t>
      </w:r>
      <w:r w:rsidR="00797BC8" w:rsidRPr="00D23AA5">
        <w:rPr>
          <w:rFonts w:ascii="Times New Roman" w:hAnsi="Times New Roman" w:cs="Times New Roman"/>
          <w:b/>
          <w:i/>
          <w:sz w:val="24"/>
          <w:szCs w:val="24"/>
        </w:rPr>
        <w:t>místo narození, informace o přiznání mimořádných výhod, kontakt na</w:t>
      </w:r>
      <w:r w:rsidR="00797BC8" w:rsidRPr="00D23A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BC8" w:rsidRPr="00D23AA5">
        <w:rPr>
          <w:rFonts w:ascii="Times New Roman" w:hAnsi="Times New Roman" w:cs="Times New Roman"/>
          <w:b/>
          <w:i/>
          <w:sz w:val="24"/>
          <w:szCs w:val="24"/>
        </w:rPr>
        <w:t>kontaktní osoby a zákonného zástupce, doporučení praktického lékaře k využívání sociálních a zdravotních služeb.</w:t>
      </w:r>
      <w:r w:rsidR="00797BC8" w:rsidRPr="00D23A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AFF44B" w14:textId="0F4D117F" w:rsidR="00797BC8" w:rsidRPr="00D23AA5" w:rsidRDefault="00797BC8" w:rsidP="008671F6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Sdělení osobních údajů subjektem údajů je zde dobrovolné, v rozsahu odpovídajícímu sociální</w:t>
      </w:r>
      <w:r w:rsidR="00303892" w:rsidRPr="00D23AA5">
        <w:rPr>
          <w:rFonts w:ascii="Times New Roman" w:hAnsi="Times New Roman" w:cs="Times New Roman"/>
          <w:sz w:val="24"/>
          <w:szCs w:val="24"/>
        </w:rPr>
        <w:t>mu</w:t>
      </w:r>
      <w:r w:rsidRPr="00D23AA5">
        <w:rPr>
          <w:rFonts w:ascii="Times New Roman" w:hAnsi="Times New Roman" w:cs="Times New Roman"/>
          <w:sz w:val="24"/>
          <w:szCs w:val="24"/>
        </w:rPr>
        <w:t xml:space="preserve"> šetření žadatele sociálních a zdravotních služeb a nemá vliv na uzavření smlouvy o poskytnutí sociální nebo zdravotní služby.</w:t>
      </w:r>
    </w:p>
    <w:p w14:paraId="734DB969" w14:textId="77777777" w:rsidR="0057372E" w:rsidRPr="00D23AA5" w:rsidRDefault="0057372E" w:rsidP="0057372E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5359CA7" w14:textId="0ECF3F8B" w:rsidR="008671F6" w:rsidRPr="00D23AA5" w:rsidRDefault="00303892" w:rsidP="00797BC8">
      <w:pPr>
        <w:pStyle w:val="Odstavecseseznamem"/>
        <w:numPr>
          <w:ilvl w:val="1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Pro uzavření nebo změnu smlouvy </w:t>
      </w:r>
      <w:r w:rsidR="0057372E"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DSS Liblín</w:t>
      </w:r>
      <w:r w:rsidR="00797BC8" w:rsidRPr="00D23AA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797BC8" w:rsidRPr="00D23AA5">
        <w:rPr>
          <w:rFonts w:ascii="Times New Roman" w:hAnsi="Times New Roman" w:cs="Times New Roman"/>
          <w:sz w:val="24"/>
          <w:szCs w:val="24"/>
        </w:rPr>
        <w:t>shromažďuje a zpracovává osobní údaje subjektu údajů v</w:t>
      </w:r>
      <w:r w:rsidR="008671F6" w:rsidRPr="00D23AA5">
        <w:rPr>
          <w:rFonts w:ascii="Times New Roman" w:hAnsi="Times New Roman" w:cs="Times New Roman"/>
          <w:sz w:val="24"/>
          <w:szCs w:val="24"/>
        </w:rPr>
        <w:t> </w:t>
      </w:r>
      <w:r w:rsidR="00797BC8" w:rsidRPr="00D23AA5">
        <w:rPr>
          <w:rFonts w:ascii="Times New Roman" w:hAnsi="Times New Roman" w:cs="Times New Roman"/>
          <w:sz w:val="24"/>
          <w:szCs w:val="24"/>
        </w:rPr>
        <w:t>rozsahu</w:t>
      </w:r>
      <w:r w:rsidR="008671F6" w:rsidRPr="00D23AA5">
        <w:rPr>
          <w:rFonts w:ascii="Times New Roman" w:hAnsi="Times New Roman" w:cs="Times New Roman"/>
          <w:sz w:val="24"/>
          <w:szCs w:val="24"/>
        </w:rPr>
        <w:t>: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 </w:t>
      </w:r>
      <w:r w:rsidR="00797BC8" w:rsidRPr="00D23AA5">
        <w:rPr>
          <w:rFonts w:ascii="Times New Roman" w:hAnsi="Times New Roman" w:cs="Times New Roman"/>
          <w:b/>
          <w:i/>
          <w:sz w:val="24"/>
          <w:szCs w:val="24"/>
        </w:rPr>
        <w:t xml:space="preserve">jméno, příjmení, datum narození, adresa, informace o svéprávnosti. </w:t>
      </w:r>
    </w:p>
    <w:p w14:paraId="4D3BDC34" w14:textId="34C77BA6" w:rsidR="00797BC8" w:rsidRPr="00D23AA5" w:rsidRDefault="00797BC8" w:rsidP="008671F6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 xml:space="preserve">Sdělení těchto osobních údajů subjektem údajů je základním předpokladem pro uzavření nebo změnu smlouvy o poskytnutí sociální služby, přičemž zde </w:t>
      </w:r>
      <w:r w:rsidRPr="00D23AA5">
        <w:rPr>
          <w:rFonts w:ascii="Times New Roman" w:hAnsi="Times New Roman" w:cs="Times New Roman"/>
          <w:sz w:val="24"/>
          <w:szCs w:val="24"/>
        </w:rPr>
        <w:lastRenderedPageBreak/>
        <w:t>poskytnutí osobních údajů slouží primárně k jednoznačné a nezaměnitelné identifikaci subjektu údajů.</w:t>
      </w:r>
    </w:p>
    <w:p w14:paraId="07CEE330" w14:textId="77777777" w:rsidR="0057372E" w:rsidRPr="00D23AA5" w:rsidRDefault="0057372E" w:rsidP="0057372E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2CE618" w14:textId="14D8928F" w:rsidR="00A825C3" w:rsidRPr="00D23AA5" w:rsidRDefault="00303892" w:rsidP="00797BC8">
      <w:pPr>
        <w:pStyle w:val="Odstavecseseznamem"/>
        <w:numPr>
          <w:ilvl w:val="1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Pro individuální plánování </w:t>
      </w:r>
      <w:r w:rsidR="0057372E" w:rsidRPr="00D23AA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DSS Liblín</w:t>
      </w:r>
      <w:r w:rsidR="00797BC8" w:rsidRPr="00D23AA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797BC8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dále </w:t>
      </w:r>
      <w:r w:rsidR="00797BC8" w:rsidRPr="00D23AA5">
        <w:rPr>
          <w:rFonts w:ascii="Times New Roman" w:hAnsi="Times New Roman" w:cs="Times New Roman"/>
          <w:sz w:val="24"/>
          <w:szCs w:val="24"/>
        </w:rPr>
        <w:t>shromažďuje a zpracovává osobní údaje subjektu údajů v</w:t>
      </w:r>
      <w:r w:rsidR="00A825C3" w:rsidRPr="00D23AA5">
        <w:rPr>
          <w:rFonts w:ascii="Times New Roman" w:hAnsi="Times New Roman" w:cs="Times New Roman"/>
          <w:sz w:val="24"/>
          <w:szCs w:val="24"/>
        </w:rPr>
        <w:t> </w:t>
      </w:r>
      <w:r w:rsidR="00797BC8" w:rsidRPr="00D23AA5">
        <w:rPr>
          <w:rFonts w:ascii="Times New Roman" w:hAnsi="Times New Roman" w:cs="Times New Roman"/>
          <w:sz w:val="24"/>
          <w:szCs w:val="24"/>
        </w:rPr>
        <w:t>rozsahu</w:t>
      </w:r>
      <w:r w:rsidR="00A825C3" w:rsidRPr="00D23AA5">
        <w:rPr>
          <w:rFonts w:ascii="Times New Roman" w:hAnsi="Times New Roman" w:cs="Times New Roman"/>
          <w:sz w:val="24"/>
          <w:szCs w:val="24"/>
        </w:rPr>
        <w:t>: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 </w:t>
      </w:r>
      <w:r w:rsidR="00797BC8" w:rsidRPr="00D23AA5">
        <w:rPr>
          <w:rFonts w:ascii="Times New Roman" w:hAnsi="Times New Roman" w:cs="Times New Roman"/>
          <w:b/>
          <w:i/>
          <w:sz w:val="24"/>
          <w:szCs w:val="24"/>
        </w:rPr>
        <w:t>místo narození, rodinný stav, informace o přiznání mimořádných výhod, číslo vkladní knížky a zůstatek, platnost občanského průkazu, kontakt na kontaktní osoby a zákonného zástupce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B9381" w14:textId="1683FBFD" w:rsidR="00797BC8" w:rsidRPr="00D23AA5" w:rsidRDefault="00797BC8" w:rsidP="00A825C3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Sdělení</w:t>
      </w:r>
      <w:r w:rsidR="00303892" w:rsidRPr="00D23AA5">
        <w:rPr>
          <w:rFonts w:ascii="Times New Roman" w:hAnsi="Times New Roman" w:cs="Times New Roman"/>
          <w:sz w:val="24"/>
          <w:szCs w:val="24"/>
        </w:rPr>
        <w:t xml:space="preserve"> a rozsah</w:t>
      </w:r>
      <w:r w:rsidRPr="00D23AA5">
        <w:rPr>
          <w:rFonts w:ascii="Times New Roman" w:hAnsi="Times New Roman" w:cs="Times New Roman"/>
          <w:sz w:val="24"/>
          <w:szCs w:val="24"/>
        </w:rPr>
        <w:t xml:space="preserve"> </w:t>
      </w:r>
      <w:r w:rsidR="00303892" w:rsidRPr="00D23AA5">
        <w:rPr>
          <w:rFonts w:ascii="Times New Roman" w:hAnsi="Times New Roman" w:cs="Times New Roman"/>
          <w:sz w:val="24"/>
          <w:szCs w:val="24"/>
        </w:rPr>
        <w:t xml:space="preserve">poskytnutých </w:t>
      </w:r>
      <w:r w:rsidRPr="00D23AA5">
        <w:rPr>
          <w:rFonts w:ascii="Times New Roman" w:hAnsi="Times New Roman" w:cs="Times New Roman"/>
          <w:sz w:val="24"/>
          <w:szCs w:val="24"/>
        </w:rPr>
        <w:t xml:space="preserve">osobních údajů </w:t>
      </w:r>
      <w:r w:rsidR="00303892" w:rsidRPr="00D23AA5">
        <w:rPr>
          <w:rFonts w:ascii="Times New Roman" w:hAnsi="Times New Roman" w:cs="Times New Roman"/>
          <w:sz w:val="24"/>
          <w:szCs w:val="24"/>
        </w:rPr>
        <w:t>je zcela závislé na uvážení subjektu údajů, který má dle zákona o sociálních službách právo podílet se na tvorbě individuálního plánu</w:t>
      </w:r>
      <w:r w:rsidRPr="00D23AA5">
        <w:rPr>
          <w:rFonts w:ascii="Times New Roman" w:hAnsi="Times New Roman" w:cs="Times New Roman"/>
          <w:sz w:val="24"/>
          <w:szCs w:val="24"/>
        </w:rPr>
        <w:t xml:space="preserve"> uživatele sociální služby</w:t>
      </w:r>
      <w:r w:rsidR="00303892" w:rsidRPr="00D23AA5">
        <w:rPr>
          <w:rFonts w:ascii="Times New Roman" w:hAnsi="Times New Roman" w:cs="Times New Roman"/>
          <w:sz w:val="24"/>
          <w:szCs w:val="24"/>
        </w:rPr>
        <w:t>,</w:t>
      </w:r>
      <w:r w:rsidRPr="00D23AA5">
        <w:rPr>
          <w:rFonts w:ascii="Times New Roman" w:hAnsi="Times New Roman" w:cs="Times New Roman"/>
          <w:sz w:val="24"/>
          <w:szCs w:val="24"/>
        </w:rPr>
        <w:t xml:space="preserve"> a vedení regionální karty uživatele sociální služby a nemá vliv na uzavření smlouvy o poskytnutí sociální služby.</w:t>
      </w:r>
    </w:p>
    <w:p w14:paraId="7BD682D1" w14:textId="77777777" w:rsidR="00797BC8" w:rsidRPr="00D23AA5" w:rsidRDefault="00797BC8" w:rsidP="00797BC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F658CA6" w14:textId="31C57A30" w:rsidR="00797BC8" w:rsidRPr="00D23AA5" w:rsidRDefault="00D23AA5" w:rsidP="00797BC8">
      <w:pPr>
        <w:pStyle w:val="Odstavecseseznamem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Z</w:t>
      </w:r>
      <w:r w:rsidR="00797BC8" w:rsidRPr="00D23AA5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 xml:space="preserve">pracování osobních údajů je nezbytné pro dodržení právní povinnosti </w:t>
      </w:r>
    </w:p>
    <w:p w14:paraId="78C9DFCF" w14:textId="3DB4C5F8" w:rsidR="00A825C3" w:rsidRPr="00D23AA5" w:rsidRDefault="00A825C3" w:rsidP="00797BC8">
      <w:pPr>
        <w:pStyle w:val="Odstavecseseznamem"/>
        <w:numPr>
          <w:ilvl w:val="1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>DSS Liblín</w:t>
      </w:r>
      <w:r w:rsidR="00797BC8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>sh</w:t>
      </w:r>
      <w:r w:rsidR="00797BC8" w:rsidRPr="00D23AA5">
        <w:rPr>
          <w:rFonts w:ascii="Times New Roman" w:hAnsi="Times New Roman" w:cs="Times New Roman"/>
          <w:sz w:val="24"/>
          <w:szCs w:val="24"/>
        </w:rPr>
        <w:t>romažďuje a zpracovává osobní údaje subjektu údajů v</w:t>
      </w:r>
      <w:r w:rsidRPr="00D23AA5">
        <w:rPr>
          <w:rFonts w:ascii="Times New Roman" w:hAnsi="Times New Roman" w:cs="Times New Roman"/>
          <w:sz w:val="24"/>
          <w:szCs w:val="24"/>
        </w:rPr>
        <w:t> </w:t>
      </w:r>
      <w:r w:rsidR="00797BC8" w:rsidRPr="00D23AA5">
        <w:rPr>
          <w:rFonts w:ascii="Times New Roman" w:hAnsi="Times New Roman" w:cs="Times New Roman"/>
          <w:sz w:val="24"/>
          <w:szCs w:val="24"/>
        </w:rPr>
        <w:t>rozsahu</w:t>
      </w:r>
      <w:r w:rsidRPr="00D23AA5">
        <w:rPr>
          <w:rFonts w:ascii="Times New Roman" w:hAnsi="Times New Roman" w:cs="Times New Roman"/>
          <w:sz w:val="24"/>
          <w:szCs w:val="24"/>
        </w:rPr>
        <w:t>: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1BEE8" w14:textId="739C0FBE" w:rsidR="00797BC8" w:rsidRPr="00D23AA5" w:rsidRDefault="00797BC8" w:rsidP="00A825C3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i/>
          <w:sz w:val="24"/>
          <w:szCs w:val="24"/>
        </w:rPr>
        <w:t>státní občanství, částka důchodu, údaje o přiznaných dávkách, rodné číslo, zdravotní pojišťovna a zdravotní stav,</w:t>
      </w:r>
      <w:r w:rsidRPr="00D23AA5">
        <w:rPr>
          <w:rFonts w:ascii="Times New Roman" w:hAnsi="Times New Roman" w:cs="Times New Roman"/>
          <w:sz w:val="24"/>
          <w:szCs w:val="24"/>
        </w:rPr>
        <w:t xml:space="preserve"> a to pro účely plnění zákonem stanovených povinností (§ 4, § 36, § 71, § 73 odst. 3 a 4, § 91 odst. 4 zákona č. 108/2006 Sb., o sociálních službách, ve znění pozdějších předpisů, vyhláškou 505/2006 Sb., kterou se provádějí některá ustanovení zákona o sociálních službách a zákona č. 48/1997 Sb., o veřejném zdravotním pojištění, ve znění pozdějších předpisů). </w:t>
      </w:r>
    </w:p>
    <w:p w14:paraId="7A9594D5" w14:textId="77777777" w:rsidR="00797BC8" w:rsidRPr="00D23AA5" w:rsidRDefault="00797BC8" w:rsidP="00797BC8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577BA551" w14:textId="5FD3AC79" w:rsidR="00797BC8" w:rsidRPr="00D23AA5" w:rsidRDefault="00A825C3" w:rsidP="00797BC8">
      <w:pPr>
        <w:pStyle w:val="Odstavecseseznamem"/>
        <w:numPr>
          <w:ilvl w:val="1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sz w:val="24"/>
          <w:szCs w:val="24"/>
        </w:rPr>
        <w:t>DSS Liblín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 shromažďuje také osobní údaje pro vedení zdravotnické dokumentace v souladu se zákonem o zdravotních službách č. 372/2011 </w:t>
      </w:r>
      <w:proofErr w:type="gramStart"/>
      <w:r w:rsidR="00797BC8" w:rsidRPr="00D23AA5">
        <w:rPr>
          <w:rFonts w:ascii="Times New Roman" w:hAnsi="Times New Roman" w:cs="Times New Roman"/>
          <w:sz w:val="24"/>
          <w:szCs w:val="24"/>
        </w:rPr>
        <w:t>Sb. :</w:t>
      </w:r>
      <w:proofErr w:type="gramEnd"/>
      <w:r w:rsidR="00797BC8" w:rsidRPr="00D23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1EAAB" w14:textId="69DE3901" w:rsidR="00797BC8" w:rsidRPr="00D23AA5" w:rsidRDefault="00797BC8" w:rsidP="00797BC8">
      <w:pPr>
        <w:pStyle w:val="l6"/>
        <w:numPr>
          <w:ilvl w:val="2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23AA5">
        <w:rPr>
          <w:b/>
          <w:color w:val="000000"/>
        </w:rPr>
        <w:t>identifikační údaje pacienta</w:t>
      </w:r>
      <w:r w:rsidR="00274FF7" w:rsidRPr="00D23AA5">
        <w:rPr>
          <w:color w:val="000000"/>
        </w:rPr>
        <w:t>:</w:t>
      </w:r>
      <w:r w:rsidRPr="00D23AA5">
        <w:rPr>
          <w:color w:val="000000"/>
        </w:rPr>
        <w:t xml:space="preserve"> </w:t>
      </w:r>
      <w:r w:rsidRPr="00D23AA5">
        <w:rPr>
          <w:b/>
          <w:i/>
          <w:color w:val="000000"/>
        </w:rPr>
        <w:t>jméno, popřípadě jména, příjmení, datum</w:t>
      </w:r>
      <w:r w:rsidRPr="00D23AA5">
        <w:rPr>
          <w:color w:val="000000"/>
        </w:rPr>
        <w:t xml:space="preserve"> </w:t>
      </w:r>
      <w:r w:rsidRPr="00D23AA5">
        <w:rPr>
          <w:b/>
          <w:i/>
          <w:color w:val="000000"/>
        </w:rPr>
        <w:t>narození, rodné číslo</w:t>
      </w:r>
      <w:r w:rsidRPr="00D23AA5">
        <w:rPr>
          <w:color w:val="000000"/>
        </w:rPr>
        <w:t xml:space="preserve">, je-li přiděleno, </w:t>
      </w:r>
      <w:r w:rsidRPr="00D23AA5">
        <w:rPr>
          <w:b/>
          <w:i/>
          <w:color w:val="000000"/>
        </w:rPr>
        <w:t xml:space="preserve">číslo pojištěnce veřejného zdravotního pojištění, </w:t>
      </w:r>
      <w:r w:rsidRPr="00D23AA5">
        <w:rPr>
          <w:color w:val="000000"/>
        </w:rPr>
        <w:t xml:space="preserve">není-li tímto číslem rodné číslo pacienta, </w:t>
      </w:r>
      <w:r w:rsidRPr="00D23AA5">
        <w:rPr>
          <w:b/>
          <w:i/>
          <w:color w:val="000000"/>
        </w:rPr>
        <w:t xml:space="preserve">adresu místa trvalého pobytu na území </w:t>
      </w:r>
      <w:r w:rsidR="00274FF7" w:rsidRPr="00D23AA5">
        <w:rPr>
          <w:b/>
          <w:i/>
          <w:color w:val="000000"/>
        </w:rPr>
        <w:t>ČR</w:t>
      </w:r>
      <w:r w:rsidRPr="00D23AA5">
        <w:rPr>
          <w:color w:val="000000"/>
        </w:rPr>
        <w:t xml:space="preserve">, jde-li o cizince místo hlášeného pobytu na území České republiky a v případě osoby bez trvalého pobytu na území </w:t>
      </w:r>
      <w:r w:rsidR="00274FF7" w:rsidRPr="00D23AA5">
        <w:rPr>
          <w:color w:val="000000"/>
        </w:rPr>
        <w:t>ČR</w:t>
      </w:r>
      <w:r w:rsidRPr="00D23AA5">
        <w:rPr>
          <w:color w:val="000000"/>
        </w:rPr>
        <w:t xml:space="preserve"> adresu bydliště mimo území </w:t>
      </w:r>
      <w:r w:rsidR="00274FF7" w:rsidRPr="00D23AA5">
        <w:rPr>
          <w:color w:val="000000"/>
        </w:rPr>
        <w:t>ČR</w:t>
      </w:r>
      <w:r w:rsidRPr="00D23AA5">
        <w:rPr>
          <w:color w:val="000000"/>
        </w:rPr>
        <w:t>,</w:t>
      </w:r>
    </w:p>
    <w:p w14:paraId="3C147E95" w14:textId="77777777" w:rsidR="00797BC8" w:rsidRPr="00D23AA5" w:rsidRDefault="00797BC8" w:rsidP="00797BC8">
      <w:pPr>
        <w:pStyle w:val="l6"/>
        <w:numPr>
          <w:ilvl w:val="2"/>
          <w:numId w:val="1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D23AA5">
        <w:rPr>
          <w:b/>
          <w:i/>
          <w:color w:val="000000"/>
        </w:rPr>
        <w:t>pohlaví pacienta,</w:t>
      </w:r>
    </w:p>
    <w:p w14:paraId="7948F982" w14:textId="77777777" w:rsidR="00797BC8" w:rsidRPr="00D23AA5" w:rsidRDefault="00797BC8" w:rsidP="00797BC8">
      <w:pPr>
        <w:pStyle w:val="l6"/>
        <w:numPr>
          <w:ilvl w:val="2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23AA5">
        <w:rPr>
          <w:b/>
          <w:i/>
          <w:color w:val="000000"/>
        </w:rPr>
        <w:t xml:space="preserve">informace o zdravotním stavu pacienta, o průběhu a výsledku poskytovaných zdravotních služeb a o dalších významných okolnostech souvisejících se zdravotním stavem pacienta </w:t>
      </w:r>
      <w:r w:rsidRPr="00D23AA5">
        <w:rPr>
          <w:color w:val="000000"/>
        </w:rPr>
        <w:t>a s postupem při poskytování zdravotních služeb,</w:t>
      </w:r>
    </w:p>
    <w:p w14:paraId="7F98F931" w14:textId="77777777" w:rsidR="00797BC8" w:rsidRPr="00D23AA5" w:rsidRDefault="00797BC8" w:rsidP="00797BC8">
      <w:pPr>
        <w:pStyle w:val="l6"/>
        <w:numPr>
          <w:ilvl w:val="2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23AA5">
        <w:rPr>
          <w:b/>
          <w:i/>
          <w:color w:val="000000"/>
        </w:rPr>
        <w:t>údaje zjištěné z rodinné, osobní a pracovní anamnézy pacienta</w:t>
      </w:r>
      <w:r w:rsidRPr="00D23AA5">
        <w:rPr>
          <w:color w:val="000000"/>
        </w:rPr>
        <w:t>, a je-li to důvodné, též údaje ze sociální anamnézy,</w:t>
      </w:r>
    </w:p>
    <w:p w14:paraId="2A9CCE81" w14:textId="77777777" w:rsidR="00797BC8" w:rsidRPr="00D23AA5" w:rsidRDefault="00797BC8" w:rsidP="00797BC8">
      <w:pPr>
        <w:pStyle w:val="l6"/>
        <w:numPr>
          <w:ilvl w:val="2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23AA5">
        <w:rPr>
          <w:b/>
          <w:i/>
          <w:color w:val="000000"/>
        </w:rPr>
        <w:t>údaje vztahující se k úmrtí pacienta</w:t>
      </w:r>
      <w:r w:rsidRPr="00D23AA5">
        <w:rPr>
          <w:color w:val="000000"/>
        </w:rPr>
        <w:t>,</w:t>
      </w:r>
    </w:p>
    <w:p w14:paraId="5CAAEE86" w14:textId="77777777" w:rsidR="00797BC8" w:rsidRPr="00D23AA5" w:rsidRDefault="00797BC8" w:rsidP="00797BC8">
      <w:pPr>
        <w:pStyle w:val="l6"/>
        <w:numPr>
          <w:ilvl w:val="2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23AA5">
        <w:rPr>
          <w:color w:val="000000"/>
        </w:rPr>
        <w:t>další údaje podle tohoto zákona nebo jiných právních předpisů upravujících zdravotní služby nebo poskytování zdravotní péče.</w:t>
      </w:r>
    </w:p>
    <w:p w14:paraId="248D6558" w14:textId="77777777" w:rsidR="00797BC8" w:rsidRPr="00D23AA5" w:rsidRDefault="00797BC8" w:rsidP="00797BC8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ABD9B41" w14:textId="77777777" w:rsidR="002A6014" w:rsidRDefault="002A6014" w:rsidP="00797BC8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60CC9A2C" w14:textId="77777777" w:rsidR="00AA5DD7" w:rsidRPr="00D23AA5" w:rsidRDefault="00AA5DD7" w:rsidP="00797BC8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41503719" w14:textId="77777777" w:rsidR="00797BC8" w:rsidRPr="00D23AA5" w:rsidRDefault="00797BC8" w:rsidP="00797BC8">
      <w:pPr>
        <w:pStyle w:val="Odstavecseseznamem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lastRenderedPageBreak/>
        <w:t>Zpracování zvláštní kategorie údajů (citlivých) je nezbytné pro účely poskytování zdravotní nebo sociální péče</w:t>
      </w:r>
    </w:p>
    <w:p w14:paraId="40385351" w14:textId="77777777" w:rsidR="00274FF7" w:rsidRPr="00D23AA5" w:rsidRDefault="00BA0335" w:rsidP="00797BC8">
      <w:pPr>
        <w:pStyle w:val="Odstavecseseznamem"/>
        <w:numPr>
          <w:ilvl w:val="1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 individuální plánování</w:t>
      </w:r>
      <w:r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1610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>na základě výjimky Naříze</w:t>
      </w:r>
      <w:r w:rsidR="00274FF7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>ní GDPR (čl. 9 odst. 2 písm. h)</w:t>
      </w:r>
      <w:r w:rsidR="00FC1610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4FF7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>domov</w:t>
      </w:r>
      <w:r w:rsidR="00797BC8" w:rsidRPr="00D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7BC8" w:rsidRPr="00D23AA5">
        <w:rPr>
          <w:rFonts w:ascii="Times New Roman" w:hAnsi="Times New Roman" w:cs="Times New Roman"/>
          <w:sz w:val="24"/>
          <w:szCs w:val="24"/>
        </w:rPr>
        <w:t>shromažďuje a zpracovává osobní údaje subjektu údajů v</w:t>
      </w:r>
      <w:r w:rsidR="00274FF7" w:rsidRPr="00D23AA5">
        <w:rPr>
          <w:rFonts w:ascii="Times New Roman" w:hAnsi="Times New Roman" w:cs="Times New Roman"/>
          <w:sz w:val="24"/>
          <w:szCs w:val="24"/>
        </w:rPr>
        <w:t> </w:t>
      </w:r>
      <w:r w:rsidR="00797BC8" w:rsidRPr="00D23AA5">
        <w:rPr>
          <w:rFonts w:ascii="Times New Roman" w:hAnsi="Times New Roman" w:cs="Times New Roman"/>
          <w:sz w:val="24"/>
          <w:szCs w:val="24"/>
        </w:rPr>
        <w:t>rozsahu</w:t>
      </w:r>
      <w:r w:rsidR="00274FF7" w:rsidRPr="00D23AA5">
        <w:rPr>
          <w:rFonts w:ascii="Times New Roman" w:hAnsi="Times New Roman" w:cs="Times New Roman"/>
          <w:sz w:val="24"/>
          <w:szCs w:val="24"/>
        </w:rPr>
        <w:t>:</w:t>
      </w:r>
    </w:p>
    <w:p w14:paraId="719C1C16" w14:textId="77777777" w:rsidR="00274FF7" w:rsidRPr="00D23AA5" w:rsidRDefault="00797BC8" w:rsidP="00274FF7">
      <w:pPr>
        <w:spacing w:after="0" w:line="276" w:lineRule="auto"/>
        <w:ind w:left="1416" w:firstLine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b/>
          <w:i/>
          <w:sz w:val="24"/>
          <w:szCs w:val="24"/>
        </w:rPr>
        <w:t>údaje o kompenzačních pomůckách, fotografie kožních defektů</w:t>
      </w:r>
      <w:r w:rsidRPr="00D23A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D4153" w14:textId="77777777" w:rsidR="00D23AA5" w:rsidRDefault="00797BC8" w:rsidP="00274FF7">
      <w:pPr>
        <w:spacing w:after="0" w:line="276" w:lineRule="auto"/>
        <w:ind w:left="14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 xml:space="preserve">Dále organizace shromažďuje a zpracovává osobní údaje subjektu údajů v rozsahu: </w:t>
      </w:r>
      <w:r w:rsidR="00274FF7" w:rsidRPr="00D23AA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932F4EE" w14:textId="4BF00EB4" w:rsidR="00274FF7" w:rsidRPr="00D23AA5" w:rsidRDefault="00274FF7" w:rsidP="00D23AA5">
      <w:pPr>
        <w:spacing w:after="0" w:line="276" w:lineRule="auto"/>
        <w:ind w:left="708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 xml:space="preserve"> </w:t>
      </w:r>
      <w:r w:rsidR="00797BC8" w:rsidRPr="00D23AA5">
        <w:rPr>
          <w:rFonts w:ascii="Times New Roman" w:hAnsi="Times New Roman" w:cs="Times New Roman"/>
          <w:b/>
          <w:i/>
          <w:sz w:val="24"/>
          <w:szCs w:val="24"/>
        </w:rPr>
        <w:t>životní příběh klienta, denní režim, rituály, záliby a koníčky</w:t>
      </w:r>
      <w:r w:rsidRPr="00D23AA5">
        <w:rPr>
          <w:rFonts w:ascii="Times New Roman" w:hAnsi="Times New Roman" w:cs="Times New Roman"/>
          <w:sz w:val="24"/>
          <w:szCs w:val="24"/>
        </w:rPr>
        <w:t>.</w:t>
      </w:r>
    </w:p>
    <w:p w14:paraId="4CCD29CC" w14:textId="44F6E9C4" w:rsidR="00274FF7" w:rsidRPr="00D23AA5" w:rsidRDefault="00274FF7" w:rsidP="00274FF7">
      <w:pPr>
        <w:spacing w:after="0" w:line="276" w:lineRule="auto"/>
        <w:ind w:left="14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D5E8C6E" w14:textId="610BE947" w:rsidR="00797BC8" w:rsidRDefault="00FC1610" w:rsidP="00AA5DD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Sdělení a rozsah poskytnutých osobních údajů je zcela závislé na uvážení subjektu údajů, který má dle zákona o sociálních službách právo podílet se na tvorbě individuálního plánu uživatele sociální služby, a vedení regionální karty uživatele sociální služby a nemá vliv na uzavření smlouvy o poskytnutí sociální služby.</w:t>
      </w:r>
      <w:r w:rsidR="00797BC8" w:rsidRPr="00D23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34B0E" w14:textId="77777777" w:rsidR="00AA5DD7" w:rsidRDefault="00AA5DD7" w:rsidP="00274FF7">
      <w:pPr>
        <w:spacing w:after="0" w:line="276" w:lineRule="auto"/>
        <w:ind w:left="14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C31FCC" w14:textId="51359F6A" w:rsidR="00AA5DD7" w:rsidRPr="00AA5DD7" w:rsidRDefault="00AA5DD7" w:rsidP="00AA5DD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A5DD7">
        <w:rPr>
          <w:rFonts w:ascii="Times New Roman" w:hAnsi="Times New Roman" w:cs="Times New Roman"/>
          <w:b/>
        </w:rPr>
        <w:t>Doba zpracování:</w:t>
      </w:r>
    </w:p>
    <w:p w14:paraId="583DFE28" w14:textId="58965BC7" w:rsidR="00AA5DD7" w:rsidRPr="00AA5DD7" w:rsidRDefault="00AA5DD7" w:rsidP="00AA5DD7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AA5DD7">
        <w:rPr>
          <w:rFonts w:ascii="Times New Roman" w:hAnsi="Times New Roman" w:cs="Times New Roman"/>
        </w:rPr>
        <w:t>Osobní údaje budou zpracovávány po dobu trvání smlouvy o poskytování sociální služby</w:t>
      </w:r>
      <w:r w:rsidRPr="00AA5DD7">
        <w:rPr>
          <w:rFonts w:ascii="Times New Roman" w:hAnsi="Times New Roman" w:cs="Times New Roman"/>
          <w:u w:val="single"/>
        </w:rPr>
        <w:t>:</w:t>
      </w:r>
      <w:r w:rsidRPr="00AA5DD7">
        <w:rPr>
          <w:rFonts w:ascii="Times New Roman" w:hAnsi="Times New Roman" w:cs="Times New Roman"/>
        </w:rPr>
        <w:t xml:space="preserve"> </w:t>
      </w:r>
      <w:r w:rsidRPr="00AA5DD7">
        <w:rPr>
          <w:rFonts w:ascii="Times New Roman" w:hAnsi="Times New Roman" w:cs="Times New Roman"/>
        </w:rPr>
        <w:t>Po ukončení smlouvy budou osobní údaje</w:t>
      </w:r>
      <w:r w:rsidRPr="00AA5DD7">
        <w:rPr>
          <w:rFonts w:ascii="Times New Roman" w:hAnsi="Times New Roman" w:cs="Times New Roman"/>
        </w:rPr>
        <w:t xml:space="preserve"> vráceny subjektu údajů nebo zlikvidován</w:t>
      </w:r>
      <w:r w:rsidRPr="00AA5DD7">
        <w:rPr>
          <w:rFonts w:ascii="Times New Roman" w:hAnsi="Times New Roman" w:cs="Times New Roman"/>
        </w:rPr>
        <w:t>y v souladu se skartačním řádem a archivačním řádem.</w:t>
      </w:r>
    </w:p>
    <w:p w14:paraId="5D4C2809" w14:textId="77777777" w:rsidR="00AA5DD7" w:rsidRPr="00AA5DD7" w:rsidRDefault="00AA5DD7" w:rsidP="00AA5DD7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AA5DD7">
        <w:rPr>
          <w:rFonts w:ascii="Times New Roman" w:hAnsi="Times New Roman" w:cs="Times New Roman"/>
        </w:rPr>
        <w:t>Tyto osobní údaje nejsou předmětem automatizovaného zpracování.</w:t>
      </w:r>
    </w:p>
    <w:p w14:paraId="1498585B" w14:textId="77777777" w:rsidR="00AF3EAD" w:rsidRPr="00D23AA5" w:rsidRDefault="00AF3EAD" w:rsidP="00785B2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E7D8F87" w14:textId="77777777" w:rsidR="00742BAD" w:rsidRPr="00D23AA5" w:rsidRDefault="00742BAD" w:rsidP="00742BAD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color w:val="ED7D31" w:themeColor="accent2"/>
          <w:sz w:val="24"/>
          <w:szCs w:val="24"/>
          <w:u w:val="single"/>
        </w:rPr>
        <w:t>Zpracovatelé a příjemci</w:t>
      </w:r>
    </w:p>
    <w:p w14:paraId="5BB9D9EA" w14:textId="63DA96DB" w:rsidR="00AF3EAD" w:rsidRPr="00D23AA5" w:rsidRDefault="00AF3EAD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 xml:space="preserve">Osobní údaje mohou být pro zajištění výše popsaných účelů vedle </w:t>
      </w:r>
      <w:r w:rsidR="0057372E" w:rsidRPr="00D23AA5">
        <w:rPr>
          <w:rFonts w:ascii="Times New Roman" w:hAnsi="Times New Roman" w:cs="Times New Roman"/>
          <w:sz w:val="24"/>
          <w:szCs w:val="24"/>
        </w:rPr>
        <w:t>DSS Liblín</w:t>
      </w:r>
      <w:r w:rsidRPr="00D23AA5">
        <w:rPr>
          <w:rFonts w:ascii="Times New Roman" w:hAnsi="Times New Roman" w:cs="Times New Roman"/>
          <w:sz w:val="24"/>
          <w:szCs w:val="24"/>
        </w:rPr>
        <w:t xml:space="preserve"> a jeho zaměstnanců zpracovávány také zpracovateli </w:t>
      </w:r>
      <w:proofErr w:type="spellStart"/>
      <w:r w:rsidR="00465367" w:rsidRPr="00D23AA5">
        <w:rPr>
          <w:rFonts w:ascii="Times New Roman" w:hAnsi="Times New Roman" w:cs="Times New Roman"/>
          <w:sz w:val="24"/>
          <w:szCs w:val="24"/>
        </w:rPr>
        <w:t>Falcon</w:t>
      </w:r>
      <w:proofErr w:type="spellEnd"/>
      <w:r w:rsidR="00465367" w:rsidRPr="00D23AA5">
        <w:rPr>
          <w:rFonts w:ascii="Times New Roman" w:hAnsi="Times New Roman" w:cs="Times New Roman"/>
          <w:sz w:val="24"/>
          <w:szCs w:val="24"/>
        </w:rPr>
        <w:t xml:space="preserve"> - Rokycany</w:t>
      </w:r>
      <w:r w:rsidRPr="00D23AA5">
        <w:rPr>
          <w:rFonts w:ascii="Times New Roman" w:hAnsi="Times New Roman" w:cs="Times New Roman"/>
          <w:sz w:val="24"/>
          <w:szCs w:val="24"/>
        </w:rPr>
        <w:t xml:space="preserve">, a to na základě smluv o zpracování osobních údajů uzavřených v souladu s GDPR. </w:t>
      </w:r>
    </w:p>
    <w:p w14:paraId="4B17B38D" w14:textId="073B4D08" w:rsidR="00465367" w:rsidRPr="00D23AA5" w:rsidRDefault="00613B1D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Zpracovatelem</w:t>
      </w:r>
      <w:r w:rsidR="00465367" w:rsidRPr="00D23AA5">
        <w:rPr>
          <w:rFonts w:ascii="Times New Roman" w:hAnsi="Times New Roman" w:cs="Times New Roman"/>
          <w:sz w:val="24"/>
          <w:szCs w:val="24"/>
        </w:rPr>
        <w:t xml:space="preserve"> osobních údajů je firma: </w:t>
      </w:r>
      <w:proofErr w:type="spellStart"/>
      <w:r w:rsidR="00465367" w:rsidRPr="00D23AA5">
        <w:rPr>
          <w:rFonts w:ascii="Times New Roman" w:hAnsi="Times New Roman" w:cs="Times New Roman"/>
          <w:sz w:val="24"/>
          <w:szCs w:val="24"/>
        </w:rPr>
        <w:t>Falcon</w:t>
      </w:r>
      <w:proofErr w:type="spellEnd"/>
      <w:r w:rsidR="00465367" w:rsidRPr="00D23AA5">
        <w:rPr>
          <w:rFonts w:ascii="Times New Roman" w:hAnsi="Times New Roman" w:cs="Times New Roman"/>
          <w:sz w:val="24"/>
          <w:szCs w:val="24"/>
        </w:rPr>
        <w:t xml:space="preserve"> – Rokycany, s.r.o., Klostermannova 635, 337 01 </w:t>
      </w:r>
      <w:proofErr w:type="gramStart"/>
      <w:r w:rsidR="00465367" w:rsidRPr="00D23AA5">
        <w:rPr>
          <w:rFonts w:ascii="Times New Roman" w:hAnsi="Times New Roman" w:cs="Times New Roman"/>
          <w:sz w:val="24"/>
          <w:szCs w:val="24"/>
        </w:rPr>
        <w:t>Rokycany ( IT</w:t>
      </w:r>
      <w:proofErr w:type="gramEnd"/>
      <w:r w:rsidR="00465367" w:rsidRPr="00D23AA5">
        <w:rPr>
          <w:rFonts w:ascii="Times New Roman" w:hAnsi="Times New Roman" w:cs="Times New Roman"/>
          <w:sz w:val="24"/>
          <w:szCs w:val="24"/>
        </w:rPr>
        <w:t xml:space="preserve"> správce).</w:t>
      </w:r>
    </w:p>
    <w:p w14:paraId="07716397" w14:textId="075D61C3" w:rsidR="00465367" w:rsidRPr="00D23AA5" w:rsidRDefault="008F05EE" w:rsidP="00465367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Domov</w:t>
      </w:r>
      <w:r w:rsidR="00AF3EAD" w:rsidRPr="00D23AA5">
        <w:rPr>
          <w:rFonts w:ascii="Times New Roman" w:hAnsi="Times New Roman" w:cs="Times New Roman"/>
          <w:sz w:val="24"/>
          <w:szCs w:val="24"/>
        </w:rPr>
        <w:t xml:space="preserve"> informuje, že osobní údaje mohou být na základě zákonné žádosti předány třetím subjektům, které disponují zákonnou pravomocí vyžadovat předání předmětných osobních údajů. </w:t>
      </w:r>
      <w:r w:rsidRPr="00D23AA5">
        <w:rPr>
          <w:rFonts w:ascii="Times New Roman" w:hAnsi="Times New Roman" w:cs="Times New Roman"/>
          <w:sz w:val="24"/>
          <w:szCs w:val="24"/>
        </w:rPr>
        <w:t>Dá</w:t>
      </w:r>
      <w:r w:rsidR="00AF3EAD" w:rsidRPr="00D23AA5">
        <w:rPr>
          <w:rFonts w:ascii="Times New Roman" w:hAnsi="Times New Roman" w:cs="Times New Roman"/>
          <w:sz w:val="24"/>
          <w:szCs w:val="24"/>
        </w:rPr>
        <w:t xml:space="preserve">le předává osobní údaje v zákonem stanovených případech těmto subjektům: </w:t>
      </w:r>
      <w:bookmarkStart w:id="0" w:name="_Hlk515368167"/>
      <w:r w:rsidR="00AF3EAD" w:rsidRPr="00D23AA5">
        <w:rPr>
          <w:rFonts w:ascii="Times New Roman" w:hAnsi="Times New Roman" w:cs="Times New Roman"/>
          <w:sz w:val="24"/>
          <w:szCs w:val="24"/>
        </w:rPr>
        <w:t xml:space="preserve">všechny stupně soudů, Policie ČR, Státní zastupitelství, </w:t>
      </w:r>
      <w:r w:rsidR="001E058D" w:rsidRPr="00D23AA5">
        <w:rPr>
          <w:rFonts w:ascii="Times New Roman" w:hAnsi="Times New Roman" w:cs="Times New Roman"/>
          <w:sz w:val="24"/>
          <w:szCs w:val="24"/>
        </w:rPr>
        <w:t>Inspekce sociálních služeb, zřizovatel</w:t>
      </w:r>
      <w:r w:rsidR="00465367" w:rsidRPr="00D23AA5">
        <w:rPr>
          <w:rFonts w:ascii="Times New Roman" w:hAnsi="Times New Roman" w:cs="Times New Roman"/>
          <w:sz w:val="24"/>
          <w:szCs w:val="24"/>
        </w:rPr>
        <w:t xml:space="preserve"> Krajský úřad Plzeňského kraje, Škroupova 18, 301 00 Plzeň – Jižní Předměstí.</w:t>
      </w:r>
      <w:r w:rsidR="00AF3EAD" w:rsidRPr="00D23A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18050A1" w14:textId="2406445D" w:rsidR="00AF3EAD" w:rsidRPr="00D23AA5" w:rsidRDefault="00AF3EAD" w:rsidP="00465367">
      <w:pPr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23AA5">
        <w:rPr>
          <w:rFonts w:ascii="Times New Roman" w:eastAsia="Calibri" w:hAnsi="Times New Roman" w:cs="Times New Roman"/>
          <w:b/>
          <w:sz w:val="24"/>
          <w:szCs w:val="24"/>
        </w:rPr>
        <w:t>Jaká jsou základní práva subjektu údajů v oblasti ochrany osobních údajů?</w:t>
      </w:r>
    </w:p>
    <w:p w14:paraId="22A207B5" w14:textId="77777777" w:rsidR="00AF3EAD" w:rsidRPr="00D23AA5" w:rsidRDefault="00AF3EAD" w:rsidP="00AF3EA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AA5">
        <w:rPr>
          <w:rFonts w:ascii="Times New Roman" w:eastAsia="Calibri" w:hAnsi="Times New Roman" w:cs="Times New Roman"/>
          <w:sz w:val="24"/>
          <w:szCs w:val="24"/>
        </w:rPr>
        <w:t xml:space="preserve">Práva subjektu údajů stanoví zejména kapitola III. Nařízení </w:t>
      </w:r>
      <w:proofErr w:type="gramStart"/>
      <w:r w:rsidRPr="00D23AA5">
        <w:rPr>
          <w:rFonts w:ascii="Times New Roman" w:eastAsia="Calibri" w:hAnsi="Times New Roman" w:cs="Times New Roman"/>
          <w:sz w:val="24"/>
          <w:szCs w:val="24"/>
        </w:rPr>
        <w:t>GDPR – ,,</w:t>
      </w:r>
      <w:r w:rsidRPr="00D23AA5">
        <w:rPr>
          <w:rFonts w:ascii="Times New Roman" w:eastAsia="Calibri" w:hAnsi="Times New Roman" w:cs="Times New Roman"/>
          <w:b/>
          <w:i/>
          <w:sz w:val="24"/>
          <w:szCs w:val="24"/>
        </w:rPr>
        <w:t>Práva</w:t>
      </w:r>
      <w:proofErr w:type="gramEnd"/>
      <w:r w:rsidRPr="00D23AA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subjektu údajů</w:t>
      </w:r>
      <w:r w:rsidRPr="00D23AA5">
        <w:rPr>
          <w:rFonts w:ascii="Times New Roman" w:eastAsia="Calibri" w:hAnsi="Times New Roman" w:cs="Times New Roman"/>
          <w:sz w:val="24"/>
          <w:szCs w:val="24"/>
        </w:rPr>
        <w:t>‘‘ a § 81 a násl. zákona č. 89/2012 Sb., občanský zákoník.</w:t>
      </w:r>
    </w:p>
    <w:p w14:paraId="3D0E6EB7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Přístup k osobním údajům:</w:t>
      </w:r>
    </w:p>
    <w:p w14:paraId="6DBA32A7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Subjekt údajů je oprávněn požadovat informaci, zda osobní údaje, které se ho týkají, jsou či nejsou Organizací</w:t>
      </w:r>
      <w:r w:rsidRPr="00D23A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AA5">
        <w:rPr>
          <w:rFonts w:ascii="Times New Roman" w:hAnsi="Times New Roman" w:cs="Times New Roman"/>
          <w:sz w:val="24"/>
          <w:szCs w:val="24"/>
        </w:rPr>
        <w:t>zpracovávány, a pokud je tomu tak, má právo získat přístup k těmto osobním údajům a k následujícím informacím:</w:t>
      </w:r>
    </w:p>
    <w:p w14:paraId="1B361826" w14:textId="77777777" w:rsidR="00AF3EAD" w:rsidRPr="00D23AA5" w:rsidRDefault="00AF3EAD" w:rsidP="00AF3EAD">
      <w:pPr>
        <w:pStyle w:val="Odstavecseseznamem"/>
        <w:widowControl w:val="0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Účel zpracování osobních údajů;</w:t>
      </w:r>
    </w:p>
    <w:p w14:paraId="05491771" w14:textId="77777777" w:rsidR="00AF3EAD" w:rsidRPr="00D23AA5" w:rsidRDefault="00AF3EAD" w:rsidP="00AF3EAD">
      <w:pPr>
        <w:pStyle w:val="Odstavecseseznamem"/>
        <w:widowControl w:val="0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Kategorie dotčených osobních údajů;</w:t>
      </w:r>
    </w:p>
    <w:p w14:paraId="6014EEEA" w14:textId="77777777" w:rsidR="00AF3EAD" w:rsidRPr="00D23AA5" w:rsidRDefault="00AF3EAD" w:rsidP="00AF3EAD">
      <w:pPr>
        <w:pStyle w:val="Odstavecseseznamem"/>
        <w:widowControl w:val="0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lastRenderedPageBreak/>
        <w:t>Příjemci nebo kategorie příjemců osobních údajů;</w:t>
      </w:r>
    </w:p>
    <w:p w14:paraId="1E1E6EF0" w14:textId="77777777" w:rsidR="00AF3EAD" w:rsidRPr="00D23AA5" w:rsidRDefault="00AF3EAD" w:rsidP="00AF3EAD">
      <w:pPr>
        <w:pStyle w:val="Odstavecseseznamem"/>
        <w:widowControl w:val="0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Doba, po kterou budou osobní údaje uchovávány;</w:t>
      </w:r>
    </w:p>
    <w:p w14:paraId="10929E32" w14:textId="77777777" w:rsidR="00AF3EAD" w:rsidRPr="00D23AA5" w:rsidRDefault="00AF3EAD" w:rsidP="00AF3EAD">
      <w:pPr>
        <w:pStyle w:val="Odstavecseseznamem"/>
        <w:widowControl w:val="0"/>
        <w:numPr>
          <w:ilvl w:val="0"/>
          <w:numId w:val="4"/>
        </w:numPr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Zdroje osobních údajů;</w:t>
      </w:r>
    </w:p>
    <w:p w14:paraId="63CB8FB2" w14:textId="77777777" w:rsidR="00AF3EAD" w:rsidRPr="00D23AA5" w:rsidRDefault="00AF3EAD" w:rsidP="00AF3EAD">
      <w:pPr>
        <w:pStyle w:val="Odstavecseseznamem"/>
        <w:widowControl w:val="0"/>
        <w:numPr>
          <w:ilvl w:val="0"/>
          <w:numId w:val="4"/>
        </w:numPr>
        <w:suppressAutoHyphens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 xml:space="preserve">Skutečnost, zda dochází k automatizovanému rozhodování, včetně profilování. </w:t>
      </w:r>
    </w:p>
    <w:p w14:paraId="13548DF6" w14:textId="5737F6D3" w:rsidR="00AF3EAD" w:rsidRPr="00D23AA5" w:rsidRDefault="008F05EE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>DSS Liblín</w:t>
      </w:r>
      <w:r w:rsidR="00AF3EAD" w:rsidRPr="00D23A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EAD" w:rsidRPr="00D23AA5">
        <w:rPr>
          <w:rFonts w:ascii="Times New Roman" w:hAnsi="Times New Roman" w:cs="Times New Roman"/>
          <w:sz w:val="24"/>
          <w:szCs w:val="24"/>
        </w:rPr>
        <w:t xml:space="preserve">poskytne kopii zpracovávaných osobních údajů subjektu údajů bezplatně. </w:t>
      </w:r>
    </w:p>
    <w:p w14:paraId="2DD6D83B" w14:textId="6A92E0D2" w:rsidR="00AF3EAD" w:rsidRPr="00D23AA5" w:rsidRDefault="00AF3EAD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hAnsi="Times New Roman" w:cs="Times New Roman"/>
          <w:sz w:val="24"/>
          <w:szCs w:val="24"/>
        </w:rPr>
        <w:t xml:space="preserve">Subjekt údajů má dále právo získat osobní údaje, které se ho týkají, jež poskytl </w:t>
      </w:r>
      <w:r w:rsidR="008F05EE" w:rsidRPr="00D23AA5">
        <w:rPr>
          <w:rFonts w:ascii="Times New Roman" w:hAnsi="Times New Roman" w:cs="Times New Roman"/>
          <w:sz w:val="24"/>
          <w:szCs w:val="24"/>
        </w:rPr>
        <w:t>Domovu</w:t>
      </w:r>
      <w:r w:rsidRPr="00D23AA5">
        <w:rPr>
          <w:rFonts w:ascii="Times New Roman" w:hAnsi="Times New Roman" w:cs="Times New Roman"/>
          <w:sz w:val="24"/>
          <w:szCs w:val="24"/>
        </w:rPr>
        <w:t>, ve strukturovaném, běžně používaném a strojově čitelném formátu, a právo předat tyto údaje jinému správci, a dále právo na to, aby osobní údaje byly předány přímo jedním správcem správci druhému, je-li to technicky proveditelné.</w:t>
      </w:r>
    </w:p>
    <w:p w14:paraId="26321C50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AA5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Právo na opravu, doplnění či výmaz</w:t>
      </w:r>
      <w:r w:rsidRPr="00D23A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B74EA79" w14:textId="12F1F51D" w:rsidR="00AF3EAD" w:rsidRPr="00D23AA5" w:rsidRDefault="00AF3EAD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případě, že se subjekt údajů domnívá, že </w:t>
      </w:r>
      <w:r w:rsidR="008F05EE"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Domov</w:t>
      </w:r>
      <w:r w:rsidRPr="00D23A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nebo smluvní zpracovatel provádí zpracování osobních údajů v rozporu s ochranou soukromého a osobního života subjektu údajů nebo v rozporu se zákonem, zejména jsou-li osobní údaje nepřesné s ohledem na účel jejich zpracování, může subjekt údajů požádat </w:t>
      </w:r>
      <w:r w:rsidR="008F05EE"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DSS Liblín</w:t>
      </w:r>
      <w:r w:rsidRPr="00D23A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opravu či výmaz (likvidaci) těchto osobních údajů, popřípadě omezení (blokaci) zpracování. Dále může subjekt údajů vznést námitku proti takovému zpracování. </w:t>
      </w:r>
    </w:p>
    <w:p w14:paraId="7F5413BF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D23AA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Právo na omezení:</w:t>
      </w:r>
    </w:p>
    <w:p w14:paraId="578686E3" w14:textId="77777777" w:rsidR="00AF3EAD" w:rsidRPr="00D23AA5" w:rsidRDefault="00AF3EAD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Subjekt údajů má právo na to, aby bylo zpracování osobních údajů, které se přímo týkají jeho osoby omezeno. </w:t>
      </w:r>
    </w:p>
    <w:p w14:paraId="5EF1A015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D23AA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Právo na přenositelnost údajů:</w:t>
      </w:r>
    </w:p>
    <w:p w14:paraId="76973BDD" w14:textId="77777777" w:rsidR="00AF3EAD" w:rsidRPr="00D23AA5" w:rsidRDefault="00AF3EAD" w:rsidP="00AF3EA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Subjekt údajů má právo </w:t>
      </w:r>
      <w:r w:rsidRPr="00D23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za určitých podmínek získat osobní údaje, které se ho týkají a jež správci poskytl, ve strukturovaném, běžně používaném a strojově čitelném formátu, a právo předat tyto údaje jinému správci, aniž by tomu původní správce bránil. Zároveň má subjekt údajů, pokud požádá, i právo na to, aby správce předal jeho osobní údaje ve strukturovaném, běžně používaném a strojově čitelném formátu jinému správce, je-li to technicky proveditelné.</w:t>
      </w:r>
    </w:p>
    <w:p w14:paraId="22E07F41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D23AA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Právo vznést námitku:</w:t>
      </w:r>
    </w:p>
    <w:p w14:paraId="197E9EBB" w14:textId="77777777" w:rsidR="00AF3EAD" w:rsidRPr="00D23AA5" w:rsidRDefault="00AF3EAD" w:rsidP="00AF3EA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23AA5">
        <w:rPr>
          <w:color w:val="000000"/>
        </w:rPr>
        <w:t>Subjekt údajů má z důvodů týkajících se jeho konkrétní situace právo kdykoli vznést námitku proti zpracování osobních údajů, které jsou zpracovávány na základě právních důvodů:</w:t>
      </w:r>
    </w:p>
    <w:p w14:paraId="299C35AA" w14:textId="77777777" w:rsidR="00AF3EAD" w:rsidRPr="00D23AA5" w:rsidRDefault="00AF3EAD" w:rsidP="00AF3EA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</w:rPr>
        <w:t>Zpracování je nezbytné pro plnění úkolu prováděného ve veřejném zájmu nebo při výkonu veřejné moci, kterým je správce pověřen;</w:t>
      </w:r>
    </w:p>
    <w:p w14:paraId="68C38A68" w14:textId="77777777" w:rsidR="00AF3EAD" w:rsidRPr="00D23AA5" w:rsidRDefault="00AF3EAD" w:rsidP="00AF3EAD">
      <w:pPr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</w:rPr>
        <w:t>Zpracování je nezbytné pro účely oprávněných zájmů příslušného správce či třetí strany.</w:t>
      </w:r>
    </w:p>
    <w:p w14:paraId="30A194D8" w14:textId="77777777" w:rsidR="00AF3EAD" w:rsidRPr="00D23AA5" w:rsidRDefault="00AF3EAD" w:rsidP="00AF3EA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Námitku lze vznést i proti zpracování osobních údajů pro účely přímého marketingu nebo profilování. Pokud subjekt údajů vznese námitku proti zpracování pro účely přímého marketingu, nebudou již osobní údaje pro tyto účely zpracovávány.</w:t>
      </w:r>
    </w:p>
    <w:p w14:paraId="207EBB14" w14:textId="77777777" w:rsidR="00AA5DD7" w:rsidRDefault="00AA5DD7" w:rsidP="00AF3E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  <w:lang w:eastAsia="cs-CZ"/>
        </w:rPr>
      </w:pPr>
    </w:p>
    <w:p w14:paraId="24436A92" w14:textId="77777777" w:rsidR="00AA5DD7" w:rsidRDefault="00AA5DD7" w:rsidP="00AF3E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  <w:lang w:eastAsia="cs-CZ"/>
        </w:rPr>
      </w:pPr>
    </w:p>
    <w:p w14:paraId="41D7ECDF" w14:textId="77777777" w:rsidR="00AF3EAD" w:rsidRPr="00D23AA5" w:rsidRDefault="00AF3EAD" w:rsidP="00AF3E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D23AA5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  <w:lang w:eastAsia="cs-CZ"/>
        </w:rPr>
        <w:lastRenderedPageBreak/>
        <w:t>Právo nebýt předmětem automatizovaného individuálního rozhodování s právními či obdobnými účinky, zahrnujíce i profilování:</w:t>
      </w:r>
    </w:p>
    <w:p w14:paraId="13A70F04" w14:textId="3083C8DD" w:rsidR="00AF3EAD" w:rsidRPr="00D23AA5" w:rsidRDefault="00AF3EAD" w:rsidP="00AF3EA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Právo subjektu údajů, </w:t>
      </w:r>
      <w:r w:rsidR="002A6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D23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ebude předmětem rozhodnutí založeného výhradně na automatizovaném zpracování, včetně profilování, které má pro něho právní účinky nebo se ho obdobným způsobem významně dotýká. </w:t>
      </w: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3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Automatizované rozhodování je přípustné v případě, kdy je nezbytné k uzavření nebo plnění smlouvy mezi subjektem údajů a správcem, pokud je povoleno právem EU nebo členským státem nebo pokud je založeno na výslovném souhlasu subjektu údajů.</w:t>
      </w:r>
    </w:p>
    <w:p w14:paraId="0AF7C46E" w14:textId="6F2E0129" w:rsidR="00AF3EAD" w:rsidRPr="00D23AA5" w:rsidRDefault="00785B2D" w:rsidP="00AF3EAD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eastAsia="Calibri" w:hAnsi="Times New Roman" w:cs="Times New Roman"/>
          <w:sz w:val="24"/>
          <w:szCs w:val="24"/>
        </w:rPr>
        <w:t>DSS Liblín</w:t>
      </w:r>
      <w:r w:rsidR="00AF3EAD" w:rsidRPr="00D23A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3EAD"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vždy bez zbytečného odkladu, v každém případě do jednoho měsíce od obdržení žádosti informuje subjekt údajů o vyřízení jeho žádosti.</w:t>
      </w:r>
    </w:p>
    <w:p w14:paraId="5E37575F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Subjekt údajů má právo kdykoliv se obrátit se svým podnětem na dozorový orgán, kterým je:</w:t>
      </w:r>
    </w:p>
    <w:p w14:paraId="0C1FC62F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Úřad pro ochranu osobních údajů</w:t>
      </w:r>
    </w:p>
    <w:p w14:paraId="3A02B76A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Sídlo: pplk.. Sochora 727/27, 170 00 Praha 7 – Holešovice</w:t>
      </w:r>
    </w:p>
    <w:p w14:paraId="15433C25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Style w:val="xbe"/>
          <w:rFonts w:ascii="Times New Roman" w:hAnsi="Times New Roman" w:cs="Times New Roman"/>
          <w:color w:val="222222"/>
          <w:sz w:val="24"/>
          <w:szCs w:val="24"/>
        </w:rPr>
      </w:pPr>
      <w:r w:rsidRPr="00D23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Tel. č.: +420 </w:t>
      </w:r>
      <w:r w:rsidRPr="00D23AA5">
        <w:rPr>
          <w:rStyle w:val="xbe"/>
          <w:rFonts w:ascii="Times New Roman" w:hAnsi="Times New Roman" w:cs="Times New Roman"/>
          <w:color w:val="222222"/>
          <w:sz w:val="24"/>
          <w:szCs w:val="24"/>
        </w:rPr>
        <w:t>234 665 111</w:t>
      </w:r>
    </w:p>
    <w:p w14:paraId="4F671ABA" w14:textId="77777777" w:rsidR="00AF3EAD" w:rsidRPr="00D23AA5" w:rsidRDefault="00AF3EAD" w:rsidP="00AF3EAD">
      <w:pPr>
        <w:spacing w:after="0" w:line="276" w:lineRule="auto"/>
        <w:jc w:val="both"/>
        <w:textAlignment w:val="baseline"/>
        <w:rPr>
          <w:rStyle w:val="xbe"/>
          <w:rFonts w:ascii="Times New Roman" w:hAnsi="Times New Roman" w:cs="Times New Roman"/>
          <w:color w:val="222222"/>
          <w:sz w:val="24"/>
          <w:szCs w:val="24"/>
        </w:rPr>
      </w:pPr>
    </w:p>
    <w:p w14:paraId="6129E550" w14:textId="0F1A666B" w:rsidR="00AF3EAD" w:rsidRPr="00AA5DD7" w:rsidRDefault="00AF3EAD" w:rsidP="00AA5D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DD7">
        <w:rPr>
          <w:rFonts w:ascii="Times New Roman" w:eastAsia="Calibri" w:hAnsi="Times New Roman" w:cs="Times New Roman"/>
          <w:sz w:val="24"/>
          <w:szCs w:val="24"/>
        </w:rPr>
        <w:t xml:space="preserve">Informaci o tom, jaké osobní údaje o konkrétním </w:t>
      </w:r>
      <w:r w:rsidR="008F05EE" w:rsidRPr="00AA5DD7">
        <w:rPr>
          <w:rFonts w:ascii="Times New Roman" w:eastAsia="Calibri" w:hAnsi="Times New Roman" w:cs="Times New Roman"/>
          <w:sz w:val="24"/>
          <w:szCs w:val="24"/>
        </w:rPr>
        <w:t>s</w:t>
      </w:r>
      <w:r w:rsidRPr="00AA5DD7">
        <w:rPr>
          <w:rFonts w:ascii="Times New Roman" w:eastAsia="Calibri" w:hAnsi="Times New Roman" w:cs="Times New Roman"/>
          <w:sz w:val="24"/>
          <w:szCs w:val="24"/>
        </w:rPr>
        <w:t xml:space="preserve">ubjektu údajů </w:t>
      </w:r>
      <w:r w:rsidR="00613B1D" w:rsidRPr="00AA5DD7">
        <w:rPr>
          <w:rFonts w:ascii="Times New Roman" w:eastAsia="Calibri" w:hAnsi="Times New Roman" w:cs="Times New Roman"/>
          <w:sz w:val="24"/>
          <w:szCs w:val="24"/>
        </w:rPr>
        <w:t>DSS</w:t>
      </w:r>
      <w:r w:rsidRPr="00AA5DD7">
        <w:rPr>
          <w:rFonts w:ascii="Times New Roman" w:eastAsia="Calibri" w:hAnsi="Times New Roman" w:cs="Times New Roman"/>
          <w:sz w:val="24"/>
          <w:szCs w:val="24"/>
        </w:rPr>
        <w:t xml:space="preserve"> zpracovává, si může </w:t>
      </w:r>
      <w:r w:rsidR="008F05EE" w:rsidRPr="00AA5DD7">
        <w:rPr>
          <w:rFonts w:ascii="Times New Roman" w:eastAsia="Calibri" w:hAnsi="Times New Roman" w:cs="Times New Roman"/>
          <w:sz w:val="24"/>
          <w:szCs w:val="24"/>
        </w:rPr>
        <w:t>s</w:t>
      </w:r>
      <w:r w:rsidRPr="00AA5DD7">
        <w:rPr>
          <w:rFonts w:ascii="Times New Roman" w:eastAsia="Calibri" w:hAnsi="Times New Roman" w:cs="Times New Roman"/>
          <w:sz w:val="24"/>
          <w:szCs w:val="24"/>
        </w:rPr>
        <w:t xml:space="preserve">ubjekt údajů či zastupující osoba vyžádat písemně na níže uvedené adrese. První kopie </w:t>
      </w:r>
      <w:r w:rsidRPr="00AA5DD7">
        <w:rPr>
          <w:rFonts w:ascii="Times New Roman" w:hAnsi="Times New Roman" w:cs="Times New Roman"/>
          <w:sz w:val="24"/>
          <w:szCs w:val="24"/>
        </w:rPr>
        <w:t>zpracovávaných osobních údajů bude subjektu údajů poskytnuta bezplatně.</w:t>
      </w:r>
    </w:p>
    <w:p w14:paraId="3A4A4869" w14:textId="4568F24D" w:rsidR="00AF3EAD" w:rsidRPr="00486946" w:rsidRDefault="00785B2D" w:rsidP="00486946">
      <w:pPr>
        <w:pStyle w:val="Odstavecseseznamem"/>
        <w:numPr>
          <w:ilvl w:val="0"/>
          <w:numId w:val="7"/>
        </w:numPr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6946">
        <w:rPr>
          <w:rFonts w:ascii="Times New Roman" w:eastAsia="Calibri" w:hAnsi="Times New Roman" w:cs="Times New Roman"/>
          <w:sz w:val="24"/>
          <w:szCs w:val="24"/>
        </w:rPr>
        <w:t>Domov</w:t>
      </w:r>
      <w:r w:rsidR="00AF3EAD" w:rsidRPr="00486946">
        <w:rPr>
          <w:rFonts w:ascii="Times New Roman" w:eastAsia="Calibri" w:hAnsi="Times New Roman" w:cs="Times New Roman"/>
          <w:sz w:val="24"/>
          <w:szCs w:val="24"/>
        </w:rPr>
        <w:t xml:space="preserve"> získává osobní údaje zejména od subjektu údajů.</w:t>
      </w:r>
    </w:p>
    <w:p w14:paraId="4EC8C9D2" w14:textId="32D92CAD" w:rsidR="00AF3EAD" w:rsidRPr="00D23AA5" w:rsidRDefault="00AF3EAD" w:rsidP="00AF3EA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3AA5">
        <w:rPr>
          <w:rFonts w:ascii="Times New Roman" w:eastAsia="Calibri" w:hAnsi="Times New Roman" w:cs="Times New Roman"/>
          <w:b/>
          <w:sz w:val="24"/>
          <w:szCs w:val="24"/>
        </w:rPr>
        <w:t xml:space="preserve">Kam se obrátit, domníváte-li se, že osobní údaje </w:t>
      </w:r>
      <w:r w:rsidR="00785B2D" w:rsidRPr="00D23AA5">
        <w:rPr>
          <w:rFonts w:ascii="Times New Roman" w:eastAsia="Calibri" w:hAnsi="Times New Roman" w:cs="Times New Roman"/>
          <w:b/>
          <w:sz w:val="24"/>
          <w:szCs w:val="24"/>
        </w:rPr>
        <w:t>DSS</w:t>
      </w:r>
      <w:r w:rsidR="008F05EE" w:rsidRPr="00D23AA5">
        <w:rPr>
          <w:rFonts w:ascii="Times New Roman" w:eastAsia="Calibri" w:hAnsi="Times New Roman" w:cs="Times New Roman"/>
          <w:b/>
          <w:sz w:val="24"/>
          <w:szCs w:val="24"/>
        </w:rPr>
        <w:t xml:space="preserve"> Liblín</w:t>
      </w:r>
      <w:r w:rsidR="00785B2D" w:rsidRPr="00D23A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3AA5">
        <w:rPr>
          <w:rFonts w:ascii="Times New Roman" w:eastAsia="Calibri" w:hAnsi="Times New Roman" w:cs="Times New Roman"/>
          <w:b/>
          <w:sz w:val="24"/>
          <w:szCs w:val="24"/>
        </w:rPr>
        <w:t>zpracovává v rozporu se zákonem?</w:t>
      </w:r>
    </w:p>
    <w:p w14:paraId="202E1E76" w14:textId="495C1BAF" w:rsidR="00AF3EAD" w:rsidRPr="00AA5DD7" w:rsidRDefault="00AF3EAD" w:rsidP="00AF3E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eastAsia="Calibri" w:hAnsi="Times New Roman" w:cs="Times New Roman"/>
          <w:sz w:val="24"/>
          <w:szCs w:val="24"/>
        </w:rPr>
        <w:t xml:space="preserve">Pokud subjekt údajů zjistí nebo se bude domnívat, že zpracování osobních údajů je prováděno v rozporu s ochranou soukromého a osobního života subjektu údajů nebo v rozporu se zákonem, zejména jsou-li osobní údaje subjektu údajů (zastupované osoby) nepřesné, může požádat </w:t>
      </w:r>
      <w:r w:rsidR="00613B1D" w:rsidRPr="00D23AA5">
        <w:rPr>
          <w:rFonts w:ascii="Times New Roman" w:eastAsia="Calibri" w:hAnsi="Times New Roman" w:cs="Times New Roman"/>
          <w:sz w:val="24"/>
          <w:szCs w:val="24"/>
        </w:rPr>
        <w:t>DSS</w:t>
      </w:r>
      <w:r w:rsidRPr="00D23AA5">
        <w:rPr>
          <w:rFonts w:ascii="Times New Roman" w:eastAsia="Calibri" w:hAnsi="Times New Roman" w:cs="Times New Roman"/>
          <w:sz w:val="24"/>
          <w:szCs w:val="24"/>
        </w:rPr>
        <w:t xml:space="preserve"> o vysvětlení nebo odstranění takto vzniklého stavu. Může požadovat především omezení zpracování, provedení opravy, doplnění nebo výmaz osobních údajů. </w:t>
      </w:r>
      <w:r w:rsidRPr="00D23AA5">
        <w:rPr>
          <w:rFonts w:ascii="Times New Roman" w:hAnsi="Times New Roman" w:cs="Times New Roman"/>
          <w:sz w:val="24"/>
          <w:szCs w:val="24"/>
        </w:rPr>
        <w:t xml:space="preserve">Bude-li žádost shledána oprávněnou, </w:t>
      </w:r>
      <w:r w:rsidR="00613B1D" w:rsidRPr="00D23AA5">
        <w:rPr>
          <w:rFonts w:ascii="Times New Roman" w:hAnsi="Times New Roman" w:cs="Times New Roman"/>
          <w:sz w:val="24"/>
          <w:szCs w:val="24"/>
        </w:rPr>
        <w:t>DSS</w:t>
      </w:r>
      <w:r w:rsidR="008F05EE" w:rsidRPr="00D23AA5">
        <w:rPr>
          <w:rFonts w:ascii="Times New Roman" w:hAnsi="Times New Roman" w:cs="Times New Roman"/>
          <w:sz w:val="24"/>
          <w:szCs w:val="24"/>
        </w:rPr>
        <w:t xml:space="preserve"> o</w:t>
      </w:r>
      <w:r w:rsidRPr="00D23AA5">
        <w:rPr>
          <w:rFonts w:ascii="Times New Roman" w:hAnsi="Times New Roman" w:cs="Times New Roman"/>
          <w:sz w:val="24"/>
          <w:szCs w:val="24"/>
        </w:rPr>
        <w:t xml:space="preserve">dstraní neprodleně závadný stav. Pokud by v důsledku zpracování osobních údajů vznikla jiná než majetková újma, postupuje se při uplatňování jejího nároku podle zvláštního zákona (§ 13 zákona č. 89/2012 Sb., občanský zákoník). </w:t>
      </w:r>
    </w:p>
    <w:p w14:paraId="24535190" w14:textId="77777777" w:rsidR="00AF3EAD" w:rsidRPr="00D23AA5" w:rsidRDefault="00AF3EAD" w:rsidP="00AF3EA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AA5">
        <w:rPr>
          <w:rFonts w:ascii="Times New Roman" w:eastAsia="Calibri" w:hAnsi="Times New Roman" w:cs="Times New Roman"/>
          <w:sz w:val="24"/>
          <w:szCs w:val="24"/>
        </w:rPr>
        <w:t>Výše uvedenou žádost lze podat písemně na adrese:</w:t>
      </w:r>
    </w:p>
    <w:p w14:paraId="526C54DB" w14:textId="77777777" w:rsidR="00785B2D" w:rsidRPr="00D23AA5" w:rsidRDefault="00785B2D" w:rsidP="00AF3E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3AA5">
        <w:rPr>
          <w:rFonts w:ascii="Times New Roman" w:eastAsia="Calibri" w:hAnsi="Times New Roman" w:cs="Times New Roman"/>
          <w:b/>
          <w:sz w:val="24"/>
          <w:szCs w:val="24"/>
        </w:rPr>
        <w:t>Domov sociálních služeb Liblín, p. o.</w:t>
      </w:r>
    </w:p>
    <w:p w14:paraId="5E8982BD" w14:textId="77777777" w:rsidR="00486946" w:rsidRDefault="00785B2D" w:rsidP="00486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AA5">
        <w:rPr>
          <w:rFonts w:ascii="Times New Roman" w:eastAsia="Calibri" w:hAnsi="Times New Roman" w:cs="Times New Roman"/>
          <w:b/>
          <w:sz w:val="24"/>
          <w:szCs w:val="24"/>
        </w:rPr>
        <w:t>Liblín 1, 331 41 Kralovice</w:t>
      </w:r>
    </w:p>
    <w:p w14:paraId="0AA94018" w14:textId="5E248343" w:rsidR="00785B2D" w:rsidRPr="00D23AA5" w:rsidRDefault="00486946" w:rsidP="00AF3E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Pr="00D23AA5">
        <w:rPr>
          <w:rFonts w:ascii="Times New Roman" w:eastAsia="Calibri" w:hAnsi="Times New Roman" w:cs="Times New Roman"/>
          <w:sz w:val="24"/>
          <w:szCs w:val="24"/>
        </w:rPr>
        <w:t>371 795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23AA5">
        <w:rPr>
          <w:rFonts w:ascii="Times New Roman" w:eastAsia="Calibri" w:hAnsi="Times New Roman" w:cs="Times New Roman"/>
          <w:sz w:val="24"/>
          <w:szCs w:val="24"/>
        </w:rPr>
        <w:t>183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AF3EAD" w:rsidRPr="00D23AA5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8" w:history="1">
        <w:r w:rsidR="00785B2D" w:rsidRPr="00D23AA5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podatelna@dssliblin.cz</w:t>
        </w:r>
      </w:hyperlink>
    </w:p>
    <w:p w14:paraId="3DEFF75D" w14:textId="77777777" w:rsidR="00486946" w:rsidRDefault="00486946" w:rsidP="00AF3EA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14:paraId="3B72ABA8" w14:textId="1083C006" w:rsidR="00AF3EAD" w:rsidRPr="00D23AA5" w:rsidRDefault="00AF3EAD" w:rsidP="00AF3EA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3AA5">
        <w:rPr>
          <w:rFonts w:ascii="Times New Roman" w:eastAsia="Calibri" w:hAnsi="Times New Roman" w:cs="Times New Roman"/>
          <w:b/>
          <w:sz w:val="24"/>
          <w:szCs w:val="24"/>
        </w:rPr>
        <w:t>Pověř</w:t>
      </w:r>
      <w:r w:rsidR="00613B1D" w:rsidRPr="00D23AA5">
        <w:rPr>
          <w:rFonts w:ascii="Times New Roman" w:eastAsia="Calibri" w:hAnsi="Times New Roman" w:cs="Times New Roman"/>
          <w:b/>
          <w:sz w:val="24"/>
          <w:szCs w:val="24"/>
        </w:rPr>
        <w:t>enec pro ochranu osobních údajů pro DSS Liblín:</w:t>
      </w:r>
    </w:p>
    <w:p w14:paraId="39300DE5" w14:textId="77777777" w:rsidR="00AF3EAD" w:rsidRPr="00D23AA5" w:rsidRDefault="00AF3EAD" w:rsidP="00AF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>BDO Advisory s.r.o.</w:t>
      </w:r>
    </w:p>
    <w:p w14:paraId="0391D712" w14:textId="77777777" w:rsidR="00AF3EAD" w:rsidRPr="00D23AA5" w:rsidRDefault="00AF3EAD" w:rsidP="00AF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>Petr Štětka</w:t>
      </w:r>
    </w:p>
    <w:p w14:paraId="0CF48EF4" w14:textId="77777777" w:rsidR="00AF3EAD" w:rsidRPr="00D23AA5" w:rsidRDefault="00AF3EAD" w:rsidP="00AF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>Karolinská 661/4</w:t>
      </w:r>
    </w:p>
    <w:p w14:paraId="1D1CF013" w14:textId="77777777" w:rsidR="00AF3EAD" w:rsidRPr="00D23AA5" w:rsidRDefault="00AF3EAD" w:rsidP="00AF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>186 00  Praha 8</w:t>
      </w:r>
    </w:p>
    <w:p w14:paraId="7A32BCAD" w14:textId="77777777" w:rsidR="00AF3EAD" w:rsidRPr="00D23AA5" w:rsidRDefault="00AF3EAD" w:rsidP="00AF3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731 609 403</w:t>
      </w:r>
    </w:p>
    <w:p w14:paraId="2F435B5A" w14:textId="687C2D29" w:rsidR="00486946" w:rsidRDefault="00AF3EAD" w:rsidP="00486946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3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tgtFrame="_blank" w:history="1">
        <w:r w:rsidRPr="00486946">
          <w:rPr>
            <w:rStyle w:val="Hypertextovodkaz"/>
            <w:rFonts w:ascii="Times New Roman" w:eastAsia="Times New Roman" w:hAnsi="Times New Roman" w:cs="Times New Roman"/>
            <w:color w:val="0563C1"/>
            <w:sz w:val="24"/>
            <w:szCs w:val="24"/>
            <w:lang w:eastAsia="cs-CZ"/>
          </w:rPr>
          <w:t>gdpr@bdo.cz</w:t>
        </w:r>
      </w:hyperlink>
      <w:r w:rsidR="00486946">
        <w:rPr>
          <w:rStyle w:val="Hypertextovodkaz"/>
          <w:rFonts w:ascii="Times New Roman" w:eastAsia="Times New Roman" w:hAnsi="Times New Roman" w:cs="Times New Roman"/>
          <w:color w:val="0563C1"/>
          <w:sz w:val="24"/>
          <w:szCs w:val="24"/>
          <w:u w:val="none"/>
          <w:lang w:eastAsia="cs-CZ"/>
        </w:rPr>
        <w:t xml:space="preserve">                                                           </w:t>
      </w:r>
      <w:r w:rsidR="00486946">
        <w:rPr>
          <w:rFonts w:ascii="Times New Roman" w:hAnsi="Times New Roman" w:cs="Times New Roman"/>
          <w:sz w:val="24"/>
          <w:szCs w:val="24"/>
        </w:rPr>
        <w:t>V Liblíně dne 2. 1. 2019</w:t>
      </w:r>
    </w:p>
    <w:sectPr w:rsidR="00486946" w:rsidSect="00A825C3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F184E4" w15:done="0"/>
  <w15:commentEx w15:paraId="128418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F184E4" w16cid:durableId="1EB7F531"/>
  <w16cid:commentId w16cid:paraId="128418E4" w16cid:durableId="1F0C08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AC4CE" w14:textId="77777777" w:rsidR="005611D2" w:rsidRDefault="005611D2" w:rsidP="00A825C3">
      <w:pPr>
        <w:spacing w:after="0" w:line="240" w:lineRule="auto"/>
      </w:pPr>
      <w:r>
        <w:separator/>
      </w:r>
    </w:p>
  </w:endnote>
  <w:endnote w:type="continuationSeparator" w:id="0">
    <w:p w14:paraId="4D597127" w14:textId="77777777" w:rsidR="005611D2" w:rsidRDefault="005611D2" w:rsidP="00A8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71664"/>
      <w:docPartObj>
        <w:docPartGallery w:val="Page Numbers (Bottom of Page)"/>
        <w:docPartUnique/>
      </w:docPartObj>
    </w:sdtPr>
    <w:sdtEndPr/>
    <w:sdtContent>
      <w:p w14:paraId="4A2114A8" w14:textId="2691165A" w:rsidR="00613B1D" w:rsidRDefault="00613B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946">
          <w:rPr>
            <w:noProof/>
          </w:rPr>
          <w:t>5</w:t>
        </w:r>
        <w:r>
          <w:fldChar w:fldCharType="end"/>
        </w:r>
      </w:p>
    </w:sdtContent>
  </w:sdt>
  <w:p w14:paraId="62D9B0DB" w14:textId="77777777" w:rsidR="00613B1D" w:rsidRDefault="00613B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136C1" w14:textId="77777777" w:rsidR="005611D2" w:rsidRDefault="005611D2" w:rsidP="00A825C3">
      <w:pPr>
        <w:spacing w:after="0" w:line="240" w:lineRule="auto"/>
      </w:pPr>
      <w:r>
        <w:separator/>
      </w:r>
    </w:p>
  </w:footnote>
  <w:footnote w:type="continuationSeparator" w:id="0">
    <w:p w14:paraId="4F64CA41" w14:textId="77777777" w:rsidR="005611D2" w:rsidRDefault="005611D2" w:rsidP="00A8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F50C2" w14:textId="7E227F91" w:rsidR="00A825C3" w:rsidRDefault="00A825C3" w:rsidP="00A825C3">
    <w:pPr>
      <w:pStyle w:val="Zhlav"/>
      <w:jc w:val="center"/>
    </w:pPr>
    <w:r>
      <w:t>Domov sociálních služeb Liblín, příspěvková organizace, Liblín 1, 331 41 Kralovice</w:t>
    </w:r>
  </w:p>
  <w:p w14:paraId="72C1568E" w14:textId="0427AA80" w:rsidR="00A825C3" w:rsidRDefault="00A825C3" w:rsidP="00A825C3">
    <w:pPr>
      <w:pStyle w:val="Zhlav"/>
      <w:jc w:val="center"/>
    </w:pPr>
    <w:r>
      <w:t>Tel. 371 795 183, IČ 483 79 794</w:t>
    </w:r>
  </w:p>
  <w:p w14:paraId="09AB485C" w14:textId="77777777" w:rsidR="00A825C3" w:rsidRPr="00613B1D" w:rsidRDefault="00A825C3" w:rsidP="00A825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3C0"/>
    <w:multiLevelType w:val="hybridMultilevel"/>
    <w:tmpl w:val="D630A0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F3061"/>
    <w:multiLevelType w:val="hybridMultilevel"/>
    <w:tmpl w:val="9E9E8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045F1"/>
    <w:multiLevelType w:val="hybridMultilevel"/>
    <w:tmpl w:val="07F802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110E1"/>
    <w:multiLevelType w:val="multilevel"/>
    <w:tmpl w:val="89E48B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62C70"/>
    <w:multiLevelType w:val="hybridMultilevel"/>
    <w:tmpl w:val="EEBA1136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613F5"/>
    <w:multiLevelType w:val="hybridMultilevel"/>
    <w:tmpl w:val="7B0280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 admin">
    <w15:presenceInfo w15:providerId="Windows Live" w15:userId="91e209f1ce8e4407"/>
  </w15:person>
  <w15:person w15:author="Jitka Kučerová">
    <w15:presenceInfo w15:providerId="AD" w15:userId="S-1-5-21-2185642955-1465831361-1590484696-1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AD"/>
    <w:rsid w:val="000A7E17"/>
    <w:rsid w:val="00106FA4"/>
    <w:rsid w:val="001E058D"/>
    <w:rsid w:val="00262EAD"/>
    <w:rsid w:val="00274FF7"/>
    <w:rsid w:val="002A6014"/>
    <w:rsid w:val="002F0A5C"/>
    <w:rsid w:val="00303892"/>
    <w:rsid w:val="003A07C0"/>
    <w:rsid w:val="00465367"/>
    <w:rsid w:val="00486946"/>
    <w:rsid w:val="005611D2"/>
    <w:rsid w:val="00566D90"/>
    <w:rsid w:val="0057372E"/>
    <w:rsid w:val="005F07A8"/>
    <w:rsid w:val="00613B1D"/>
    <w:rsid w:val="00742BAD"/>
    <w:rsid w:val="00785B2D"/>
    <w:rsid w:val="00790B58"/>
    <w:rsid w:val="00797BC8"/>
    <w:rsid w:val="008671F6"/>
    <w:rsid w:val="008F05EE"/>
    <w:rsid w:val="008F3A8D"/>
    <w:rsid w:val="009B24DB"/>
    <w:rsid w:val="009E52CC"/>
    <w:rsid w:val="00A3526F"/>
    <w:rsid w:val="00A825C3"/>
    <w:rsid w:val="00A84FF6"/>
    <w:rsid w:val="00AA5DD7"/>
    <w:rsid w:val="00AF3EAD"/>
    <w:rsid w:val="00BA0335"/>
    <w:rsid w:val="00BA551A"/>
    <w:rsid w:val="00BF3F41"/>
    <w:rsid w:val="00C04D0F"/>
    <w:rsid w:val="00C14054"/>
    <w:rsid w:val="00C447B7"/>
    <w:rsid w:val="00D23AA5"/>
    <w:rsid w:val="00D814A2"/>
    <w:rsid w:val="00D87AA9"/>
    <w:rsid w:val="00DC0B08"/>
    <w:rsid w:val="00EB0860"/>
    <w:rsid w:val="00F7130A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E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B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BAD"/>
    <w:pPr>
      <w:ind w:left="720"/>
      <w:contextualSpacing/>
    </w:pPr>
  </w:style>
  <w:style w:type="character" w:customStyle="1" w:styleId="xbe">
    <w:name w:val="_xbe"/>
    <w:basedOn w:val="Standardnpsmoodstavce"/>
    <w:rsid w:val="00C04D0F"/>
  </w:style>
  <w:style w:type="paragraph" w:customStyle="1" w:styleId="l6">
    <w:name w:val="l6"/>
    <w:basedOn w:val="Normln"/>
    <w:rsid w:val="0079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7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B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BC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BC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C161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F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5C3"/>
  </w:style>
  <w:style w:type="paragraph" w:styleId="Zpat">
    <w:name w:val="footer"/>
    <w:basedOn w:val="Normln"/>
    <w:link w:val="ZpatChar"/>
    <w:uiPriority w:val="99"/>
    <w:unhideWhenUsed/>
    <w:rsid w:val="00A8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B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BAD"/>
    <w:pPr>
      <w:ind w:left="720"/>
      <w:contextualSpacing/>
    </w:pPr>
  </w:style>
  <w:style w:type="character" w:customStyle="1" w:styleId="xbe">
    <w:name w:val="_xbe"/>
    <w:basedOn w:val="Standardnpsmoodstavce"/>
    <w:rsid w:val="00C04D0F"/>
  </w:style>
  <w:style w:type="paragraph" w:customStyle="1" w:styleId="l6">
    <w:name w:val="l6"/>
    <w:basedOn w:val="Normln"/>
    <w:rsid w:val="0079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7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B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BC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BC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C161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F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5C3"/>
  </w:style>
  <w:style w:type="paragraph" w:styleId="Zpat">
    <w:name w:val="footer"/>
    <w:basedOn w:val="Normln"/>
    <w:link w:val="ZpatChar"/>
    <w:uiPriority w:val="99"/>
    <w:unhideWhenUsed/>
    <w:rsid w:val="00A8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dssliblin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mote.advisory.bdo.cz/owa/redir.aspx?C=Us4HbBF2FxTN1lrvqAZIJUjqbQTtMAQXIKd5wO42tbXYCLzxYL7VCA..&amp;URL=mailto%3agdpr%40bdo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1787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Kučerová</dc:creator>
  <cp:lastModifiedBy>Pavlína Škubalová</cp:lastModifiedBy>
  <cp:revision>9</cp:revision>
  <cp:lastPrinted>2019-04-16T08:15:00Z</cp:lastPrinted>
  <dcterms:created xsi:type="dcterms:W3CDTF">2018-12-21T10:45:00Z</dcterms:created>
  <dcterms:modified xsi:type="dcterms:W3CDTF">2019-04-16T08:15:00Z</dcterms:modified>
</cp:coreProperties>
</file>